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243" w:rsidRDefault="003C0D08">
      <w:pPr>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p w:rsidR="00E44243" w:rsidRDefault="003C0D0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СОВЕТ НАРОДНЫХ ДЕПУТАТОВ </w:t>
      </w:r>
    </w:p>
    <w:p w:rsidR="00E44243" w:rsidRDefault="003C0D0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ШУКАВСКОГО   СЕЛЬСКОГО ПОСЕЛЕНИЯ </w:t>
      </w:r>
    </w:p>
    <w:p w:rsidR="00E44243" w:rsidRDefault="003C0D0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ВЕРХНЕХАВСКОГО МУНИЦИПАЛЬНОГОРАЙОНА </w:t>
      </w:r>
    </w:p>
    <w:p w:rsidR="00E44243" w:rsidRDefault="003C0D0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ВОРОНЕЖСКОЙ ОБЛАСТИ </w:t>
      </w:r>
    </w:p>
    <w:p w:rsidR="00E44243" w:rsidRDefault="003C0D08">
      <w:pPr>
        <w:spacing w:after="0" w:line="240" w:lineRule="auto"/>
        <w:ind w:firstLine="540"/>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  </w:t>
      </w:r>
    </w:p>
    <w:p w:rsidR="00E44243" w:rsidRDefault="003C0D08">
      <w:pPr>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РЕШЕНИЕ </w:t>
      </w:r>
    </w:p>
    <w:p w:rsidR="00E44243" w:rsidRDefault="003C0D08">
      <w:pPr>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p w:rsidR="00E44243" w:rsidRDefault="003C0D08">
      <w:pPr>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от 29 «мая» 2026 г. №43 </w:t>
      </w:r>
    </w:p>
    <w:p w:rsidR="00E44243" w:rsidRDefault="003C0D08">
      <w:pPr>
        <w:spacing w:after="0" w:line="240" w:lineRule="auto"/>
        <w:ind w:firstLine="540"/>
        <w:jc w:val="both"/>
        <w:rPr>
          <w:rFonts w:ascii="Times New Roman" w:eastAsia="Calibri" w:hAnsi="Times New Roman" w:cs="Times New Roman"/>
          <w:sz w:val="20"/>
          <w:szCs w:val="20"/>
          <w:lang w:eastAsia="ru-RU"/>
        </w:rPr>
      </w:pPr>
      <w:r>
        <w:rPr>
          <w:rFonts w:ascii="Times New Roman" w:eastAsia="Calibri" w:hAnsi="Times New Roman" w:cs="Times New Roman"/>
          <w:sz w:val="24"/>
          <w:szCs w:val="24"/>
          <w:lang w:eastAsia="ru-RU"/>
        </w:rPr>
        <w:t xml:space="preserve">     с</w:t>
      </w:r>
      <w:r>
        <w:rPr>
          <w:rFonts w:ascii="Times New Roman" w:eastAsia="Calibri" w:hAnsi="Times New Roman" w:cs="Times New Roman"/>
          <w:sz w:val="20"/>
          <w:szCs w:val="20"/>
          <w:lang w:eastAsia="ru-RU"/>
        </w:rPr>
        <w:t xml:space="preserve">. </w:t>
      </w:r>
      <w:proofErr w:type="spellStart"/>
      <w:r>
        <w:rPr>
          <w:rFonts w:ascii="Times New Roman" w:eastAsia="Calibri" w:hAnsi="Times New Roman" w:cs="Times New Roman"/>
          <w:sz w:val="20"/>
          <w:szCs w:val="20"/>
          <w:lang w:eastAsia="ru-RU"/>
        </w:rPr>
        <w:t>Шукавка</w:t>
      </w:r>
      <w:proofErr w:type="spellEnd"/>
    </w:p>
    <w:p w:rsidR="00E44243" w:rsidRDefault="00E44243">
      <w:pPr>
        <w:spacing w:after="0" w:line="240" w:lineRule="auto"/>
        <w:rPr>
          <w:rFonts w:ascii="Times New Roman" w:eastAsia="Calibri" w:hAnsi="Times New Roman" w:cs="Times New Roman"/>
          <w:sz w:val="24"/>
          <w:szCs w:val="24"/>
          <w:lang w:eastAsia="ru-RU"/>
        </w:rPr>
      </w:pPr>
    </w:p>
    <w:p w:rsidR="00E44243" w:rsidRDefault="003C0D0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 принятии Устава </w:t>
      </w:r>
      <w:proofErr w:type="spellStart"/>
      <w:r>
        <w:rPr>
          <w:rFonts w:ascii="Times New Roman" w:eastAsia="Calibri" w:hAnsi="Times New Roman" w:cs="Times New Roman"/>
          <w:sz w:val="24"/>
          <w:szCs w:val="24"/>
          <w:lang w:eastAsia="ru-RU"/>
        </w:rPr>
        <w:t>Шукавского</w:t>
      </w:r>
      <w:proofErr w:type="spellEnd"/>
      <w:r>
        <w:rPr>
          <w:rFonts w:ascii="Times New Roman" w:eastAsia="Calibri" w:hAnsi="Times New Roman" w:cs="Times New Roman"/>
          <w:sz w:val="24"/>
          <w:szCs w:val="24"/>
          <w:lang w:eastAsia="ru-RU"/>
        </w:rPr>
        <w:t xml:space="preserve">  сельского </w:t>
      </w:r>
    </w:p>
    <w:p w:rsidR="00E44243" w:rsidRDefault="003C0D0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поселения </w:t>
      </w:r>
      <w:proofErr w:type="spellStart"/>
      <w:r>
        <w:rPr>
          <w:rFonts w:ascii="Times New Roman" w:eastAsia="Calibri" w:hAnsi="Times New Roman" w:cs="Times New Roman"/>
          <w:sz w:val="24"/>
          <w:szCs w:val="24"/>
          <w:lang w:eastAsia="ru-RU"/>
        </w:rPr>
        <w:t>Верхнехавского</w:t>
      </w:r>
      <w:proofErr w:type="spellEnd"/>
      <w:r>
        <w:rPr>
          <w:rFonts w:ascii="Times New Roman" w:eastAsia="Calibri" w:hAnsi="Times New Roman" w:cs="Times New Roman"/>
          <w:sz w:val="24"/>
          <w:szCs w:val="24"/>
          <w:lang w:eastAsia="ru-RU"/>
        </w:rPr>
        <w:t xml:space="preserve"> муниципального района </w:t>
      </w:r>
    </w:p>
    <w:p w:rsidR="00E44243" w:rsidRDefault="003C0D08">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Воронежской области </w:t>
      </w:r>
    </w:p>
    <w:p w:rsidR="00E44243" w:rsidRDefault="003C0D08">
      <w:pPr>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p w:rsidR="00E44243" w:rsidRDefault="003C0D08">
      <w:pPr>
        <w:spacing w:after="0" w:line="240" w:lineRule="auto"/>
        <w:ind w:firstLine="540"/>
        <w:jc w:val="both"/>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РФ от 21.07.2005г. №97-ФЗ «О государственной регистрации уставов муниципальных образований» и в целях приведения Устава </w:t>
      </w:r>
      <w:proofErr w:type="spellStart"/>
      <w:r>
        <w:rPr>
          <w:rFonts w:ascii="Times New Roman" w:eastAsia="Calibri" w:hAnsi="Times New Roman" w:cs="Times New Roman"/>
          <w:sz w:val="24"/>
          <w:szCs w:val="24"/>
          <w:lang w:eastAsia="ru-RU"/>
        </w:rPr>
        <w:t>Шукавского</w:t>
      </w:r>
      <w:proofErr w:type="spellEnd"/>
      <w:r>
        <w:rPr>
          <w:rFonts w:ascii="Times New Roman" w:eastAsia="Calibri" w:hAnsi="Times New Roman" w:cs="Times New Roman"/>
          <w:sz w:val="24"/>
          <w:szCs w:val="24"/>
          <w:lang w:eastAsia="ru-RU"/>
        </w:rPr>
        <w:t xml:space="preserve">  сельского поселения </w:t>
      </w:r>
      <w:proofErr w:type="spellStart"/>
      <w:r>
        <w:rPr>
          <w:rFonts w:ascii="Times New Roman" w:eastAsia="Calibri" w:hAnsi="Times New Roman" w:cs="Times New Roman"/>
          <w:sz w:val="24"/>
          <w:szCs w:val="24"/>
          <w:lang w:eastAsia="ru-RU"/>
        </w:rPr>
        <w:t>Верхнехавского</w:t>
      </w:r>
      <w:proofErr w:type="spellEnd"/>
      <w:r>
        <w:rPr>
          <w:rFonts w:ascii="Times New Roman" w:eastAsia="Calibri" w:hAnsi="Times New Roman" w:cs="Times New Roman"/>
          <w:sz w:val="24"/>
          <w:szCs w:val="24"/>
          <w:lang w:eastAsia="ru-RU"/>
        </w:rPr>
        <w:t xml:space="preserve"> муниципального района Воронежской области в соответствие с действующим законодательством Совет народных депутатов </w:t>
      </w:r>
      <w:proofErr w:type="spellStart"/>
      <w:r>
        <w:rPr>
          <w:rFonts w:ascii="Times New Roman" w:eastAsia="Calibri" w:hAnsi="Times New Roman" w:cs="Times New Roman"/>
          <w:sz w:val="24"/>
          <w:szCs w:val="24"/>
          <w:lang w:eastAsia="ru-RU"/>
        </w:rPr>
        <w:t>Шукавского</w:t>
      </w:r>
      <w:proofErr w:type="spellEnd"/>
      <w:r>
        <w:rPr>
          <w:rFonts w:ascii="Times New Roman" w:eastAsia="Calibri" w:hAnsi="Times New Roman" w:cs="Times New Roman"/>
          <w:sz w:val="24"/>
          <w:szCs w:val="24"/>
          <w:lang w:eastAsia="ru-RU"/>
        </w:rPr>
        <w:t xml:space="preserve">  сельского поселения </w:t>
      </w:r>
      <w:proofErr w:type="spellStart"/>
      <w:r>
        <w:rPr>
          <w:rFonts w:ascii="Times New Roman" w:eastAsia="Calibri" w:hAnsi="Times New Roman" w:cs="Times New Roman"/>
          <w:sz w:val="24"/>
          <w:szCs w:val="24"/>
          <w:lang w:eastAsia="ru-RU"/>
        </w:rPr>
        <w:t>Верхнехавского</w:t>
      </w:r>
      <w:proofErr w:type="spellEnd"/>
      <w:r>
        <w:rPr>
          <w:rFonts w:ascii="Times New Roman" w:eastAsia="Calibri" w:hAnsi="Times New Roman" w:cs="Times New Roman"/>
          <w:sz w:val="24"/>
          <w:szCs w:val="24"/>
          <w:lang w:eastAsia="ru-RU"/>
        </w:rPr>
        <w:t xml:space="preserve"> муниципального района Воронежской</w:t>
      </w:r>
      <w:proofErr w:type="gramEnd"/>
      <w:r>
        <w:rPr>
          <w:rFonts w:ascii="Times New Roman" w:eastAsia="Calibri" w:hAnsi="Times New Roman" w:cs="Times New Roman"/>
          <w:sz w:val="24"/>
          <w:szCs w:val="24"/>
          <w:lang w:eastAsia="ru-RU"/>
        </w:rPr>
        <w:t xml:space="preserve"> области </w:t>
      </w:r>
    </w:p>
    <w:p w:rsidR="00E44243" w:rsidRDefault="003C0D08">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p w:rsidR="00E44243" w:rsidRDefault="003C0D08">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РЕШИЛ:</w:t>
      </w:r>
    </w:p>
    <w:p w:rsidR="00E44243" w:rsidRDefault="003C0D08">
      <w:pPr>
        <w:numPr>
          <w:ilvl w:val="0"/>
          <w:numId w:val="5"/>
        </w:num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Принять Устав </w:t>
      </w:r>
      <w:proofErr w:type="spellStart"/>
      <w:r>
        <w:rPr>
          <w:rFonts w:ascii="Times New Roman" w:eastAsia="Calibri" w:hAnsi="Times New Roman" w:cs="Times New Roman"/>
          <w:sz w:val="24"/>
          <w:szCs w:val="24"/>
          <w:lang w:eastAsia="ru-RU"/>
        </w:rPr>
        <w:t>Шукавского</w:t>
      </w:r>
      <w:proofErr w:type="spellEnd"/>
      <w:r>
        <w:rPr>
          <w:rFonts w:ascii="Times New Roman" w:eastAsia="Calibri" w:hAnsi="Times New Roman" w:cs="Times New Roman"/>
          <w:sz w:val="24"/>
          <w:szCs w:val="24"/>
          <w:lang w:eastAsia="ru-RU"/>
        </w:rPr>
        <w:t xml:space="preserve">  сельского поселения </w:t>
      </w:r>
      <w:proofErr w:type="spellStart"/>
      <w:r>
        <w:rPr>
          <w:rFonts w:ascii="Times New Roman" w:eastAsia="Calibri" w:hAnsi="Times New Roman" w:cs="Times New Roman"/>
          <w:sz w:val="24"/>
          <w:szCs w:val="24"/>
          <w:lang w:eastAsia="ru-RU"/>
        </w:rPr>
        <w:t>Верхнехавского</w:t>
      </w:r>
      <w:proofErr w:type="spellEnd"/>
      <w:r>
        <w:rPr>
          <w:rFonts w:ascii="Times New Roman" w:eastAsia="Calibri" w:hAnsi="Times New Roman" w:cs="Times New Roman"/>
          <w:sz w:val="24"/>
          <w:szCs w:val="24"/>
          <w:lang w:eastAsia="ru-RU"/>
        </w:rPr>
        <w:t xml:space="preserve"> муниципального района Воронежской области  согласно приложению. </w:t>
      </w:r>
    </w:p>
    <w:p w:rsidR="00E44243" w:rsidRDefault="003C0D08">
      <w:pPr>
        <w:numPr>
          <w:ilvl w:val="0"/>
          <w:numId w:val="5"/>
        </w:num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Устав </w:t>
      </w:r>
      <w:proofErr w:type="spellStart"/>
      <w:r>
        <w:rPr>
          <w:rFonts w:ascii="Times New Roman" w:eastAsia="Calibri" w:hAnsi="Times New Roman" w:cs="Times New Roman"/>
          <w:sz w:val="24"/>
          <w:szCs w:val="24"/>
          <w:lang w:eastAsia="ru-RU"/>
        </w:rPr>
        <w:t>Шукавского</w:t>
      </w:r>
      <w:proofErr w:type="spellEnd"/>
      <w:r>
        <w:rPr>
          <w:rFonts w:ascii="Times New Roman" w:eastAsia="Calibri" w:hAnsi="Times New Roman" w:cs="Times New Roman"/>
          <w:sz w:val="24"/>
          <w:szCs w:val="24"/>
          <w:lang w:eastAsia="ru-RU"/>
        </w:rPr>
        <w:t xml:space="preserve">  сельского поселения </w:t>
      </w:r>
      <w:proofErr w:type="spellStart"/>
      <w:r>
        <w:rPr>
          <w:rFonts w:ascii="Times New Roman" w:eastAsia="Calibri" w:hAnsi="Times New Roman" w:cs="Times New Roman"/>
          <w:sz w:val="24"/>
          <w:szCs w:val="24"/>
          <w:lang w:eastAsia="ru-RU"/>
        </w:rPr>
        <w:t>Верхнехавского</w:t>
      </w:r>
      <w:proofErr w:type="spellEnd"/>
      <w:r>
        <w:rPr>
          <w:rFonts w:ascii="Times New Roman" w:eastAsia="Calibri" w:hAnsi="Times New Roman" w:cs="Times New Roman"/>
          <w:sz w:val="24"/>
          <w:szCs w:val="24"/>
          <w:lang w:eastAsia="ru-RU"/>
        </w:rPr>
        <w:t xml:space="preserve"> муниципального района Воронежской области, утверждённый  решением Совета народных депутатов </w:t>
      </w:r>
      <w:proofErr w:type="spellStart"/>
      <w:r>
        <w:rPr>
          <w:rFonts w:ascii="Times New Roman" w:eastAsia="Calibri" w:hAnsi="Times New Roman" w:cs="Times New Roman"/>
          <w:sz w:val="24"/>
          <w:szCs w:val="24"/>
          <w:lang w:eastAsia="ru-RU"/>
        </w:rPr>
        <w:t>Шукавского</w:t>
      </w:r>
      <w:proofErr w:type="spellEnd"/>
      <w:r>
        <w:rPr>
          <w:rFonts w:ascii="Times New Roman" w:eastAsia="Calibri" w:hAnsi="Times New Roman" w:cs="Times New Roman"/>
          <w:sz w:val="24"/>
          <w:szCs w:val="24"/>
          <w:lang w:eastAsia="ru-RU"/>
        </w:rPr>
        <w:t xml:space="preserve">  сельского поселения от 29.01.2015г. №115-</w:t>
      </w:r>
      <w:r>
        <w:rPr>
          <w:rFonts w:ascii="Times New Roman" w:eastAsia="Calibri" w:hAnsi="Times New Roman" w:cs="Times New Roman"/>
          <w:sz w:val="24"/>
          <w:szCs w:val="24"/>
          <w:lang w:val="en-US" w:eastAsia="ru-RU"/>
        </w:rPr>
        <w:t>IV</w:t>
      </w:r>
      <w:r>
        <w:rPr>
          <w:rFonts w:ascii="Times New Roman" w:eastAsia="Calibri" w:hAnsi="Times New Roman" w:cs="Times New Roman"/>
          <w:sz w:val="24"/>
          <w:szCs w:val="24"/>
          <w:lang w:eastAsia="ru-RU"/>
        </w:rPr>
        <w:t>-СНД, признать утратившим силу.</w:t>
      </w:r>
    </w:p>
    <w:p w:rsidR="00E44243" w:rsidRDefault="003C0D08">
      <w:pPr>
        <w:numPr>
          <w:ilvl w:val="0"/>
          <w:numId w:val="5"/>
        </w:numPr>
        <w:spacing w:after="0" w:line="240" w:lineRule="auto"/>
        <w:ind w:right="-185"/>
        <w:jc w:val="both"/>
        <w:rPr>
          <w:rFonts w:ascii="Times New Roman" w:eastAsia="Calibri" w:hAnsi="Times New Roman" w:cs="Times New Roman"/>
          <w:sz w:val="24"/>
          <w:szCs w:val="24"/>
          <w:lang w:eastAsia="ru-RU"/>
        </w:rPr>
      </w:pPr>
      <w:r>
        <w:rPr>
          <w:rFonts w:ascii="Times New Roman CYR" w:eastAsia="Calibri" w:hAnsi="Times New Roman CYR" w:cs="Times New Roman CYR"/>
          <w:sz w:val="24"/>
          <w:szCs w:val="24"/>
          <w:lang w:eastAsia="ru-RU"/>
        </w:rPr>
        <w:t xml:space="preserve">Признать утратившими силу решения Совета народных депутатов </w:t>
      </w:r>
      <w:proofErr w:type="spellStart"/>
      <w:r>
        <w:rPr>
          <w:rFonts w:ascii="Times New Roman" w:eastAsia="Calibri" w:hAnsi="Times New Roman" w:cs="Times New Roman"/>
          <w:sz w:val="24"/>
          <w:szCs w:val="24"/>
          <w:lang w:eastAsia="ru-RU"/>
        </w:rPr>
        <w:t>Шукавского</w:t>
      </w:r>
      <w:proofErr w:type="spellEnd"/>
      <w:r>
        <w:rPr>
          <w:rFonts w:ascii="Times New Roman CYR" w:eastAsia="Calibri" w:hAnsi="Times New Roman CYR" w:cs="Times New Roman CYR"/>
          <w:sz w:val="24"/>
          <w:szCs w:val="24"/>
          <w:lang w:eastAsia="ru-RU"/>
        </w:rPr>
        <w:t xml:space="preserve">  сельского поселения: </w:t>
      </w:r>
    </w:p>
    <w:p w:rsidR="00E44243" w:rsidRDefault="003C0D08">
      <w:pPr>
        <w:spacing w:after="0" w:line="240" w:lineRule="auto"/>
        <w:ind w:left="525" w:right="-185"/>
        <w:jc w:val="both"/>
        <w:rPr>
          <w:rFonts w:ascii="Times New Roman" w:eastAsia="Calibri" w:hAnsi="Times New Roman" w:cs="Times New Roman"/>
          <w:sz w:val="24"/>
          <w:szCs w:val="24"/>
          <w:lang w:eastAsia="ru-RU"/>
        </w:rPr>
      </w:pPr>
      <w:r>
        <w:rPr>
          <w:rFonts w:ascii="Times New Roman CYR" w:eastAsia="Calibri" w:hAnsi="Times New Roman CYR" w:cs="Times New Roman CYR"/>
          <w:sz w:val="24"/>
          <w:szCs w:val="24"/>
          <w:lang w:eastAsia="ru-RU"/>
        </w:rPr>
        <w:t>- от 31.03.2016 № 24-</w:t>
      </w:r>
      <w:r>
        <w:rPr>
          <w:rFonts w:ascii="Times New Roman CYR" w:eastAsia="Calibri" w:hAnsi="Times New Roman CYR" w:cs="Times New Roman CYR"/>
          <w:sz w:val="24"/>
          <w:szCs w:val="24"/>
          <w:lang w:val="en-US" w:eastAsia="ru-RU"/>
        </w:rPr>
        <w:t>V</w:t>
      </w:r>
      <w:r>
        <w:rPr>
          <w:rFonts w:ascii="Times New Roman CYR" w:eastAsia="Calibri" w:hAnsi="Times New Roman CYR" w:cs="Times New Roman CYR"/>
          <w:sz w:val="24"/>
          <w:szCs w:val="24"/>
          <w:lang w:eastAsia="ru-RU"/>
        </w:rPr>
        <w:t xml:space="preserve">-СНД  «О внесении изменений и дополнений в Устав </w:t>
      </w:r>
      <w:proofErr w:type="spellStart"/>
      <w:r>
        <w:rPr>
          <w:rFonts w:ascii="Times New Roman" w:eastAsia="Calibri" w:hAnsi="Times New Roman" w:cs="Times New Roman"/>
          <w:sz w:val="24"/>
          <w:szCs w:val="24"/>
          <w:lang w:eastAsia="ru-RU"/>
        </w:rPr>
        <w:t>Шукавского</w:t>
      </w:r>
      <w:proofErr w:type="spellEnd"/>
      <w:r>
        <w:rPr>
          <w:rFonts w:ascii="Times New Roman CYR" w:eastAsia="Calibri" w:hAnsi="Times New Roman CYR" w:cs="Times New Roman CYR"/>
          <w:sz w:val="24"/>
          <w:szCs w:val="24"/>
          <w:lang w:eastAsia="ru-RU"/>
        </w:rPr>
        <w:t xml:space="preserve">  сельского поселения </w:t>
      </w:r>
      <w:proofErr w:type="spellStart"/>
      <w:r>
        <w:rPr>
          <w:rFonts w:ascii="Times New Roman CYR" w:eastAsia="Calibri" w:hAnsi="Times New Roman CYR" w:cs="Times New Roman CYR"/>
          <w:sz w:val="24"/>
          <w:szCs w:val="24"/>
          <w:lang w:eastAsia="ru-RU"/>
        </w:rPr>
        <w:t>Верхнехавского</w:t>
      </w:r>
      <w:proofErr w:type="spellEnd"/>
      <w:r>
        <w:rPr>
          <w:rFonts w:ascii="Times New Roman CYR" w:eastAsia="Calibri" w:hAnsi="Times New Roman CYR" w:cs="Times New Roman CYR"/>
          <w:sz w:val="24"/>
          <w:szCs w:val="24"/>
          <w:lang w:eastAsia="ru-RU"/>
        </w:rPr>
        <w:t xml:space="preserve"> муниципального района Воронежской области»;</w:t>
      </w:r>
    </w:p>
    <w:p w:rsidR="00E44243" w:rsidRDefault="003C0D08">
      <w:pPr>
        <w:spacing w:after="0" w:line="240" w:lineRule="auto"/>
        <w:ind w:left="525" w:right="-185"/>
        <w:jc w:val="both"/>
        <w:rPr>
          <w:rFonts w:ascii="Times New Roman" w:eastAsia="Calibri" w:hAnsi="Times New Roman" w:cs="Times New Roman"/>
          <w:sz w:val="24"/>
          <w:szCs w:val="24"/>
          <w:lang w:eastAsia="ru-RU"/>
        </w:rPr>
      </w:pPr>
      <w:r>
        <w:rPr>
          <w:rFonts w:ascii="Times New Roman CYR" w:eastAsia="Calibri" w:hAnsi="Times New Roman CYR" w:cs="Times New Roman CYR"/>
          <w:sz w:val="24"/>
          <w:szCs w:val="24"/>
          <w:lang w:eastAsia="ru-RU"/>
        </w:rPr>
        <w:t>- от 28.03.2017 № 54-</w:t>
      </w:r>
      <w:r>
        <w:rPr>
          <w:rFonts w:ascii="Times New Roman CYR" w:eastAsia="Calibri" w:hAnsi="Times New Roman CYR" w:cs="Times New Roman CYR"/>
          <w:sz w:val="24"/>
          <w:szCs w:val="24"/>
          <w:lang w:val="en-US" w:eastAsia="ru-RU"/>
        </w:rPr>
        <w:t>V</w:t>
      </w:r>
      <w:r>
        <w:rPr>
          <w:rFonts w:ascii="Times New Roman CYR" w:eastAsia="Calibri" w:hAnsi="Times New Roman CYR" w:cs="Times New Roman CYR"/>
          <w:sz w:val="24"/>
          <w:szCs w:val="24"/>
          <w:lang w:eastAsia="ru-RU"/>
        </w:rPr>
        <w:t xml:space="preserve">-СНД  «О внесении изменений и дополнений в Устав </w:t>
      </w:r>
      <w:proofErr w:type="spellStart"/>
      <w:r>
        <w:rPr>
          <w:rFonts w:ascii="Times New Roman" w:eastAsia="Calibri" w:hAnsi="Times New Roman" w:cs="Times New Roman"/>
          <w:sz w:val="24"/>
          <w:szCs w:val="24"/>
          <w:lang w:eastAsia="ru-RU"/>
        </w:rPr>
        <w:t>Шукавского</w:t>
      </w:r>
      <w:proofErr w:type="spellEnd"/>
      <w:r>
        <w:rPr>
          <w:rFonts w:ascii="Times New Roman CYR" w:eastAsia="Calibri" w:hAnsi="Times New Roman CYR" w:cs="Times New Roman CYR"/>
          <w:sz w:val="24"/>
          <w:szCs w:val="24"/>
          <w:lang w:eastAsia="ru-RU"/>
        </w:rPr>
        <w:t xml:space="preserve">  сельского поселения </w:t>
      </w:r>
      <w:proofErr w:type="spellStart"/>
      <w:r>
        <w:rPr>
          <w:rFonts w:ascii="Times New Roman CYR" w:eastAsia="Calibri" w:hAnsi="Times New Roman CYR" w:cs="Times New Roman CYR"/>
          <w:sz w:val="24"/>
          <w:szCs w:val="24"/>
          <w:lang w:eastAsia="ru-RU"/>
        </w:rPr>
        <w:t>Верхнехавского</w:t>
      </w:r>
      <w:proofErr w:type="spellEnd"/>
      <w:r>
        <w:rPr>
          <w:rFonts w:ascii="Times New Roman CYR" w:eastAsia="Calibri" w:hAnsi="Times New Roman CYR" w:cs="Times New Roman CYR"/>
          <w:sz w:val="24"/>
          <w:szCs w:val="24"/>
          <w:lang w:eastAsia="ru-RU"/>
        </w:rPr>
        <w:t xml:space="preserve"> муниципального района Воронежской области»;</w:t>
      </w:r>
    </w:p>
    <w:p w:rsidR="00E44243" w:rsidRDefault="003C0D08">
      <w:pPr>
        <w:spacing w:after="0" w:line="240" w:lineRule="auto"/>
        <w:ind w:left="525" w:right="-185"/>
        <w:jc w:val="both"/>
        <w:rPr>
          <w:rFonts w:ascii="Times New Roman" w:eastAsia="Calibri" w:hAnsi="Times New Roman" w:cs="Times New Roman"/>
          <w:sz w:val="24"/>
          <w:szCs w:val="24"/>
          <w:lang w:eastAsia="ru-RU"/>
        </w:rPr>
      </w:pPr>
      <w:r>
        <w:rPr>
          <w:rFonts w:ascii="Times New Roman CYR" w:eastAsia="Calibri" w:hAnsi="Times New Roman CYR" w:cs="Times New Roman CYR"/>
          <w:sz w:val="24"/>
          <w:szCs w:val="24"/>
          <w:lang w:eastAsia="ru-RU"/>
        </w:rPr>
        <w:t xml:space="preserve">- от 19.10.2018 № 93 «О внесении изменений и дополнений в Устав </w:t>
      </w:r>
      <w:proofErr w:type="spellStart"/>
      <w:r>
        <w:rPr>
          <w:rFonts w:ascii="Times New Roman" w:eastAsia="Calibri" w:hAnsi="Times New Roman" w:cs="Times New Roman"/>
          <w:sz w:val="24"/>
          <w:szCs w:val="24"/>
          <w:lang w:eastAsia="ru-RU"/>
        </w:rPr>
        <w:t>Шукавского</w:t>
      </w:r>
      <w:proofErr w:type="spellEnd"/>
      <w:r>
        <w:rPr>
          <w:rFonts w:ascii="Times New Roman CYR" w:eastAsia="Calibri" w:hAnsi="Times New Roman CYR" w:cs="Times New Roman CYR"/>
          <w:sz w:val="24"/>
          <w:szCs w:val="24"/>
          <w:lang w:eastAsia="ru-RU"/>
        </w:rPr>
        <w:t xml:space="preserve">  сельского поселения </w:t>
      </w:r>
      <w:proofErr w:type="spellStart"/>
      <w:r>
        <w:rPr>
          <w:rFonts w:ascii="Times New Roman CYR" w:eastAsia="Calibri" w:hAnsi="Times New Roman CYR" w:cs="Times New Roman CYR"/>
          <w:sz w:val="24"/>
          <w:szCs w:val="24"/>
          <w:lang w:eastAsia="ru-RU"/>
        </w:rPr>
        <w:t>Верхнехавского</w:t>
      </w:r>
      <w:proofErr w:type="spellEnd"/>
      <w:r>
        <w:rPr>
          <w:rFonts w:ascii="Times New Roman CYR" w:eastAsia="Calibri" w:hAnsi="Times New Roman CYR" w:cs="Times New Roman CYR"/>
          <w:sz w:val="24"/>
          <w:szCs w:val="24"/>
          <w:lang w:eastAsia="ru-RU"/>
        </w:rPr>
        <w:t xml:space="preserve"> муниципального района Воронежской области»;</w:t>
      </w:r>
    </w:p>
    <w:p w:rsidR="00E44243" w:rsidRDefault="003C0D08">
      <w:pPr>
        <w:spacing w:after="0" w:line="240" w:lineRule="auto"/>
        <w:ind w:left="525" w:right="-185"/>
        <w:jc w:val="both"/>
        <w:rPr>
          <w:rFonts w:ascii="Times New Roman" w:eastAsia="Calibri" w:hAnsi="Times New Roman" w:cs="Times New Roman"/>
          <w:sz w:val="24"/>
          <w:szCs w:val="24"/>
          <w:lang w:eastAsia="ru-RU"/>
        </w:rPr>
      </w:pPr>
      <w:r>
        <w:rPr>
          <w:rFonts w:ascii="Times New Roman CYR" w:eastAsia="Calibri" w:hAnsi="Times New Roman CYR" w:cs="Times New Roman CYR"/>
          <w:sz w:val="24"/>
          <w:szCs w:val="24"/>
          <w:lang w:eastAsia="ru-RU"/>
        </w:rPr>
        <w:t xml:space="preserve">- от 24.09.2020 № 7 «О внесении изменений и дополнений в Устав </w:t>
      </w:r>
      <w:proofErr w:type="spellStart"/>
      <w:r>
        <w:rPr>
          <w:rFonts w:ascii="Times New Roman" w:eastAsia="Calibri" w:hAnsi="Times New Roman" w:cs="Times New Roman"/>
          <w:sz w:val="24"/>
          <w:szCs w:val="24"/>
          <w:lang w:eastAsia="ru-RU"/>
        </w:rPr>
        <w:t>Шукавского</w:t>
      </w:r>
      <w:proofErr w:type="spellEnd"/>
      <w:r>
        <w:rPr>
          <w:rFonts w:ascii="Times New Roman CYR" w:eastAsia="Calibri" w:hAnsi="Times New Roman CYR" w:cs="Times New Roman CYR"/>
          <w:sz w:val="24"/>
          <w:szCs w:val="24"/>
          <w:lang w:eastAsia="ru-RU"/>
        </w:rPr>
        <w:t xml:space="preserve">  сельского поселения </w:t>
      </w:r>
      <w:proofErr w:type="spellStart"/>
      <w:r>
        <w:rPr>
          <w:rFonts w:ascii="Times New Roman CYR" w:eastAsia="Calibri" w:hAnsi="Times New Roman CYR" w:cs="Times New Roman CYR"/>
          <w:sz w:val="24"/>
          <w:szCs w:val="24"/>
          <w:lang w:eastAsia="ru-RU"/>
        </w:rPr>
        <w:t>Верхнехавского</w:t>
      </w:r>
      <w:proofErr w:type="spellEnd"/>
      <w:r>
        <w:rPr>
          <w:rFonts w:ascii="Times New Roman CYR" w:eastAsia="Calibri" w:hAnsi="Times New Roman CYR" w:cs="Times New Roman CYR"/>
          <w:sz w:val="24"/>
          <w:szCs w:val="24"/>
          <w:lang w:eastAsia="ru-RU"/>
        </w:rPr>
        <w:t xml:space="preserve"> муниципального района Воронежской области»;</w:t>
      </w:r>
    </w:p>
    <w:p w:rsidR="00E44243" w:rsidRDefault="003C0D08">
      <w:pPr>
        <w:spacing w:after="0" w:line="240" w:lineRule="auto"/>
        <w:ind w:left="525" w:right="-185"/>
        <w:jc w:val="both"/>
        <w:rPr>
          <w:rFonts w:ascii="Times New Roman" w:eastAsia="Calibri" w:hAnsi="Times New Roman" w:cs="Times New Roman"/>
          <w:sz w:val="24"/>
          <w:szCs w:val="24"/>
          <w:lang w:eastAsia="ru-RU"/>
        </w:rPr>
      </w:pPr>
      <w:r>
        <w:rPr>
          <w:rFonts w:ascii="Times New Roman CYR" w:eastAsia="Calibri" w:hAnsi="Times New Roman CYR" w:cs="Times New Roman CYR"/>
          <w:sz w:val="24"/>
          <w:szCs w:val="24"/>
          <w:lang w:eastAsia="ru-RU"/>
        </w:rPr>
        <w:t xml:space="preserve">- от 14.05.2021 № 28 «О внесении изменений и дополнений в Устав </w:t>
      </w:r>
      <w:proofErr w:type="spellStart"/>
      <w:r>
        <w:rPr>
          <w:rFonts w:ascii="Times New Roman" w:eastAsia="Calibri" w:hAnsi="Times New Roman" w:cs="Times New Roman"/>
          <w:sz w:val="24"/>
          <w:szCs w:val="24"/>
          <w:lang w:eastAsia="ru-RU"/>
        </w:rPr>
        <w:t>Шукавского</w:t>
      </w:r>
      <w:proofErr w:type="spellEnd"/>
      <w:r>
        <w:rPr>
          <w:rFonts w:ascii="Times New Roman CYR" w:eastAsia="Calibri" w:hAnsi="Times New Roman CYR" w:cs="Times New Roman CYR"/>
          <w:sz w:val="24"/>
          <w:szCs w:val="24"/>
          <w:lang w:eastAsia="ru-RU"/>
        </w:rPr>
        <w:t xml:space="preserve">  сельского поселения </w:t>
      </w:r>
      <w:proofErr w:type="spellStart"/>
      <w:r>
        <w:rPr>
          <w:rFonts w:ascii="Times New Roman CYR" w:eastAsia="Calibri" w:hAnsi="Times New Roman CYR" w:cs="Times New Roman CYR"/>
          <w:sz w:val="24"/>
          <w:szCs w:val="24"/>
          <w:lang w:eastAsia="ru-RU"/>
        </w:rPr>
        <w:t>Верхнехавского</w:t>
      </w:r>
      <w:proofErr w:type="spellEnd"/>
      <w:r>
        <w:rPr>
          <w:rFonts w:ascii="Times New Roman CYR" w:eastAsia="Calibri" w:hAnsi="Times New Roman CYR" w:cs="Times New Roman CYR"/>
          <w:sz w:val="24"/>
          <w:szCs w:val="24"/>
          <w:lang w:eastAsia="ru-RU"/>
        </w:rPr>
        <w:t xml:space="preserve"> муниципального района Воронежской области»;</w:t>
      </w:r>
    </w:p>
    <w:p w:rsidR="00E44243" w:rsidRDefault="003C0D08">
      <w:pPr>
        <w:spacing w:after="0" w:line="240" w:lineRule="auto"/>
        <w:ind w:left="525" w:right="-185"/>
        <w:jc w:val="both"/>
        <w:rPr>
          <w:rFonts w:ascii="Times New Roman" w:eastAsia="Calibri" w:hAnsi="Times New Roman" w:cs="Times New Roman"/>
          <w:sz w:val="24"/>
          <w:szCs w:val="24"/>
          <w:lang w:eastAsia="ru-RU"/>
        </w:rPr>
      </w:pPr>
      <w:r>
        <w:rPr>
          <w:rFonts w:ascii="Times New Roman CYR" w:eastAsia="Calibri" w:hAnsi="Times New Roman CYR" w:cs="Times New Roman CYR"/>
          <w:sz w:val="24"/>
          <w:szCs w:val="24"/>
          <w:lang w:eastAsia="ru-RU"/>
        </w:rPr>
        <w:t xml:space="preserve">- от 15.08.2022 № 48 «О внесении изменений и дополнений в Устав </w:t>
      </w:r>
      <w:proofErr w:type="spellStart"/>
      <w:r>
        <w:rPr>
          <w:rFonts w:ascii="Times New Roman" w:eastAsia="Calibri" w:hAnsi="Times New Roman" w:cs="Times New Roman"/>
          <w:sz w:val="24"/>
          <w:szCs w:val="24"/>
          <w:lang w:eastAsia="ru-RU"/>
        </w:rPr>
        <w:t>Шукавского</w:t>
      </w:r>
      <w:proofErr w:type="spellEnd"/>
      <w:r>
        <w:rPr>
          <w:rFonts w:ascii="Times New Roman CYR" w:eastAsia="Calibri" w:hAnsi="Times New Roman CYR" w:cs="Times New Roman CYR"/>
          <w:sz w:val="24"/>
          <w:szCs w:val="24"/>
          <w:lang w:eastAsia="ru-RU"/>
        </w:rPr>
        <w:t xml:space="preserve">  сельского поселения </w:t>
      </w:r>
      <w:proofErr w:type="spellStart"/>
      <w:r>
        <w:rPr>
          <w:rFonts w:ascii="Times New Roman CYR" w:eastAsia="Calibri" w:hAnsi="Times New Roman CYR" w:cs="Times New Roman CYR"/>
          <w:sz w:val="24"/>
          <w:szCs w:val="24"/>
          <w:lang w:eastAsia="ru-RU"/>
        </w:rPr>
        <w:t>Верхнехавского</w:t>
      </w:r>
      <w:proofErr w:type="spellEnd"/>
      <w:r>
        <w:rPr>
          <w:rFonts w:ascii="Times New Roman CYR" w:eastAsia="Calibri" w:hAnsi="Times New Roman CYR" w:cs="Times New Roman CYR"/>
          <w:sz w:val="24"/>
          <w:szCs w:val="24"/>
          <w:lang w:eastAsia="ru-RU"/>
        </w:rPr>
        <w:t xml:space="preserve"> муниципального района Воронежской области»;</w:t>
      </w:r>
    </w:p>
    <w:p w:rsidR="00E44243" w:rsidRDefault="003C0D08">
      <w:pPr>
        <w:spacing w:after="0" w:line="240" w:lineRule="auto"/>
        <w:ind w:left="525" w:right="-185"/>
        <w:jc w:val="both"/>
      </w:pPr>
      <w:r>
        <w:rPr>
          <w:rFonts w:ascii="Times New Roman CYR" w:hAnsi="Times New Roman CYR" w:cs="Times New Roman CYR"/>
          <w:sz w:val="24"/>
          <w:szCs w:val="24"/>
          <w:lang w:eastAsia="ru-RU"/>
        </w:rPr>
        <w:t xml:space="preserve">- от 21.03.2024 № 94 «О внесении изменений и дополнений в Устав </w:t>
      </w:r>
      <w:proofErr w:type="spellStart"/>
      <w:r>
        <w:rPr>
          <w:rFonts w:ascii="Times New Roman" w:hAnsi="Times New Roman" w:cs="Times New Roman"/>
          <w:sz w:val="24"/>
          <w:szCs w:val="24"/>
          <w:lang w:eastAsia="ru-RU"/>
        </w:rPr>
        <w:t>Шукавского</w:t>
      </w:r>
      <w:proofErr w:type="spellEnd"/>
      <w:r>
        <w:rPr>
          <w:rFonts w:ascii="Times New Roman CYR" w:hAnsi="Times New Roman CYR" w:cs="Times New Roman CYR"/>
          <w:sz w:val="24"/>
          <w:szCs w:val="24"/>
          <w:lang w:eastAsia="ru-RU"/>
        </w:rPr>
        <w:t xml:space="preserve">  сельского поселения </w:t>
      </w:r>
      <w:proofErr w:type="spellStart"/>
      <w:r>
        <w:rPr>
          <w:rFonts w:ascii="Times New Roman CYR" w:hAnsi="Times New Roman CYR" w:cs="Times New Roman CYR"/>
          <w:sz w:val="24"/>
          <w:szCs w:val="24"/>
          <w:lang w:eastAsia="ru-RU"/>
        </w:rPr>
        <w:t>Верхнехавского</w:t>
      </w:r>
      <w:proofErr w:type="spellEnd"/>
      <w:r>
        <w:rPr>
          <w:rFonts w:ascii="Times New Roman CYR" w:hAnsi="Times New Roman CYR" w:cs="Times New Roman CYR"/>
          <w:sz w:val="24"/>
          <w:szCs w:val="24"/>
          <w:lang w:eastAsia="ru-RU"/>
        </w:rPr>
        <w:t xml:space="preserve"> муниципального района Воронежской области»;</w:t>
      </w:r>
    </w:p>
    <w:p w:rsidR="00E44243" w:rsidRDefault="003C0D08">
      <w:pPr>
        <w:spacing w:after="0" w:line="240" w:lineRule="auto"/>
        <w:ind w:left="525" w:right="-185"/>
        <w:jc w:val="both"/>
        <w:rPr>
          <w:rFonts w:ascii="Times New Roman CYR" w:eastAsia="Calibri" w:hAnsi="Times New Roman CYR" w:cs="Times New Roman CYR"/>
          <w:sz w:val="24"/>
          <w:szCs w:val="24"/>
          <w:lang w:eastAsia="ru-RU"/>
        </w:rPr>
      </w:pPr>
      <w:r>
        <w:rPr>
          <w:rFonts w:ascii="Times New Roman CYR" w:hAnsi="Times New Roman CYR" w:cs="Times New Roman CYR"/>
          <w:sz w:val="24"/>
          <w:szCs w:val="24"/>
          <w:lang w:eastAsia="ru-RU"/>
        </w:rPr>
        <w:t xml:space="preserve">- от 25.10.2024 № 114 «О внесении изменений и дополнений в Устав </w:t>
      </w:r>
      <w:proofErr w:type="spellStart"/>
      <w:r>
        <w:rPr>
          <w:rFonts w:ascii="Times New Roman" w:hAnsi="Times New Roman" w:cs="Times New Roman"/>
          <w:sz w:val="24"/>
          <w:szCs w:val="24"/>
          <w:lang w:eastAsia="ru-RU"/>
        </w:rPr>
        <w:t>Шукавского</w:t>
      </w:r>
      <w:proofErr w:type="spellEnd"/>
      <w:r>
        <w:rPr>
          <w:rFonts w:ascii="Times New Roman CYR" w:hAnsi="Times New Roman CYR" w:cs="Times New Roman CYR"/>
          <w:sz w:val="24"/>
          <w:szCs w:val="24"/>
          <w:lang w:eastAsia="ru-RU"/>
        </w:rPr>
        <w:t xml:space="preserve">  се</w:t>
      </w:r>
      <w:r>
        <w:rPr>
          <w:rFonts w:ascii="Times New Roman CYR" w:eastAsia="Calibri" w:hAnsi="Times New Roman CYR" w:cs="Times New Roman CYR"/>
          <w:sz w:val="24"/>
          <w:szCs w:val="24"/>
          <w:lang w:eastAsia="ru-RU"/>
        </w:rPr>
        <w:t xml:space="preserve">льского поселения </w:t>
      </w:r>
      <w:proofErr w:type="spellStart"/>
      <w:r>
        <w:rPr>
          <w:rFonts w:ascii="Times New Roman CYR" w:eastAsia="Calibri" w:hAnsi="Times New Roman CYR" w:cs="Times New Roman CYR"/>
          <w:sz w:val="24"/>
          <w:szCs w:val="24"/>
          <w:lang w:eastAsia="ru-RU"/>
        </w:rPr>
        <w:t>Верхнехавского</w:t>
      </w:r>
      <w:proofErr w:type="spellEnd"/>
      <w:r>
        <w:rPr>
          <w:rFonts w:ascii="Times New Roman CYR" w:eastAsia="Calibri" w:hAnsi="Times New Roman CYR" w:cs="Times New Roman CYR"/>
          <w:sz w:val="24"/>
          <w:szCs w:val="24"/>
          <w:lang w:eastAsia="ru-RU"/>
        </w:rPr>
        <w:t xml:space="preserve"> муниципального района Воронежской области»; </w:t>
      </w:r>
    </w:p>
    <w:p w:rsidR="00E44243" w:rsidRDefault="003C0D08">
      <w:pPr>
        <w:spacing w:after="0" w:line="240" w:lineRule="auto"/>
        <w:ind w:left="525" w:right="-185"/>
        <w:jc w:val="both"/>
        <w:rPr>
          <w:rFonts w:ascii="Times New Roman" w:eastAsia="Calibri" w:hAnsi="Times New Roman" w:cs="Times New Roman"/>
          <w:sz w:val="24"/>
          <w:szCs w:val="24"/>
          <w:lang w:eastAsia="ru-RU"/>
        </w:rPr>
      </w:pPr>
      <w:r>
        <w:rPr>
          <w:rFonts w:ascii="Times New Roman CYR" w:eastAsia="Calibri" w:hAnsi="Times New Roman CYR" w:cs="Times New Roman CYR"/>
          <w:sz w:val="24"/>
          <w:szCs w:val="24"/>
          <w:lang w:eastAsia="ru-RU"/>
        </w:rPr>
        <w:t xml:space="preserve">- от 25.02.2025 №127 «О внесении изменений и дополнений в Устав </w:t>
      </w:r>
      <w:proofErr w:type="spellStart"/>
      <w:r>
        <w:rPr>
          <w:rFonts w:ascii="Times New Roman" w:eastAsia="Calibri" w:hAnsi="Times New Roman" w:cs="Times New Roman"/>
          <w:sz w:val="24"/>
          <w:szCs w:val="24"/>
          <w:lang w:eastAsia="ru-RU"/>
        </w:rPr>
        <w:t>Шукавского</w:t>
      </w:r>
      <w:proofErr w:type="spellEnd"/>
      <w:r>
        <w:rPr>
          <w:rFonts w:ascii="Times New Roman CYR" w:eastAsia="Calibri" w:hAnsi="Times New Roman CYR" w:cs="Times New Roman CYR"/>
          <w:sz w:val="24"/>
          <w:szCs w:val="24"/>
          <w:lang w:eastAsia="ru-RU"/>
        </w:rPr>
        <w:t xml:space="preserve">  сельского поселения </w:t>
      </w:r>
      <w:proofErr w:type="spellStart"/>
      <w:r>
        <w:rPr>
          <w:rFonts w:ascii="Times New Roman CYR" w:eastAsia="Calibri" w:hAnsi="Times New Roman CYR" w:cs="Times New Roman CYR"/>
          <w:sz w:val="24"/>
          <w:szCs w:val="24"/>
          <w:lang w:eastAsia="ru-RU"/>
        </w:rPr>
        <w:t>Верхнехавского</w:t>
      </w:r>
      <w:proofErr w:type="spellEnd"/>
      <w:r>
        <w:rPr>
          <w:rFonts w:ascii="Times New Roman CYR" w:eastAsia="Calibri" w:hAnsi="Times New Roman CYR" w:cs="Times New Roman CYR"/>
          <w:sz w:val="24"/>
          <w:szCs w:val="24"/>
          <w:lang w:eastAsia="ru-RU"/>
        </w:rPr>
        <w:t xml:space="preserve"> муниципального района Воронежской области»;</w:t>
      </w:r>
    </w:p>
    <w:p w:rsidR="00E44243" w:rsidRDefault="003C0D08">
      <w:pPr>
        <w:spacing w:after="0" w:line="240" w:lineRule="auto"/>
        <w:ind w:left="525" w:right="-185"/>
        <w:jc w:val="both"/>
        <w:rPr>
          <w:rFonts w:ascii="Times New Roman" w:eastAsia="Calibri" w:hAnsi="Times New Roman" w:cs="Times New Roman"/>
          <w:sz w:val="24"/>
          <w:szCs w:val="24"/>
          <w:lang w:eastAsia="ru-RU"/>
        </w:rPr>
      </w:pPr>
      <w:r>
        <w:rPr>
          <w:rFonts w:ascii="Times New Roman CYR" w:eastAsia="Calibri" w:hAnsi="Times New Roman CYR" w:cs="Times New Roman CYR"/>
          <w:sz w:val="24"/>
          <w:szCs w:val="24"/>
          <w:lang w:eastAsia="ru-RU"/>
        </w:rPr>
        <w:lastRenderedPageBreak/>
        <w:t xml:space="preserve">- от 22.09.2025 № 3 «О внесении изменений и дополнений в Устав </w:t>
      </w:r>
      <w:proofErr w:type="spellStart"/>
      <w:r>
        <w:rPr>
          <w:rFonts w:ascii="Times New Roman" w:eastAsia="Calibri" w:hAnsi="Times New Roman" w:cs="Times New Roman"/>
          <w:sz w:val="24"/>
          <w:szCs w:val="24"/>
          <w:lang w:eastAsia="ru-RU"/>
        </w:rPr>
        <w:t>Шукавского</w:t>
      </w:r>
      <w:proofErr w:type="spellEnd"/>
      <w:r>
        <w:rPr>
          <w:rFonts w:ascii="Times New Roman CYR" w:eastAsia="Calibri" w:hAnsi="Times New Roman CYR" w:cs="Times New Roman CYR"/>
          <w:sz w:val="24"/>
          <w:szCs w:val="24"/>
          <w:lang w:eastAsia="ru-RU"/>
        </w:rPr>
        <w:t xml:space="preserve">  сельского поселения </w:t>
      </w:r>
      <w:proofErr w:type="spellStart"/>
      <w:r>
        <w:rPr>
          <w:rFonts w:ascii="Times New Roman CYR" w:eastAsia="Calibri" w:hAnsi="Times New Roman CYR" w:cs="Times New Roman CYR"/>
          <w:sz w:val="24"/>
          <w:szCs w:val="24"/>
          <w:lang w:eastAsia="ru-RU"/>
        </w:rPr>
        <w:t>Верхнехавского</w:t>
      </w:r>
      <w:proofErr w:type="spellEnd"/>
      <w:r>
        <w:rPr>
          <w:rFonts w:ascii="Times New Roman CYR" w:eastAsia="Calibri" w:hAnsi="Times New Roman CYR" w:cs="Times New Roman CYR"/>
          <w:sz w:val="24"/>
          <w:szCs w:val="24"/>
          <w:lang w:eastAsia="ru-RU"/>
        </w:rPr>
        <w:t xml:space="preserve"> муниципального района Воронежской области»;</w:t>
      </w:r>
    </w:p>
    <w:p w:rsidR="00E44243" w:rsidRDefault="00E44243">
      <w:pPr>
        <w:spacing w:after="0" w:line="240" w:lineRule="auto"/>
        <w:ind w:left="525" w:right="-185"/>
        <w:jc w:val="both"/>
        <w:rPr>
          <w:rFonts w:ascii="Times New Roman" w:eastAsia="Calibri" w:hAnsi="Times New Roman" w:cs="Times New Roman"/>
          <w:sz w:val="24"/>
          <w:szCs w:val="24"/>
          <w:lang w:eastAsia="ru-RU"/>
        </w:rPr>
      </w:pPr>
    </w:p>
    <w:p w:rsidR="00E44243" w:rsidRDefault="003C0D0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4.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 </w:t>
      </w:r>
    </w:p>
    <w:p w:rsidR="00E44243" w:rsidRDefault="003C0D0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5. Опубликовать настоящее решение </w:t>
      </w:r>
      <w:r>
        <w:rPr>
          <w:rFonts w:ascii="Times New Roman" w:eastAsia="Calibri" w:hAnsi="Times New Roman" w:cs="Times New Roman"/>
          <w:sz w:val="24"/>
          <w:szCs w:val="24"/>
        </w:rPr>
        <w:t xml:space="preserve">в периодическом печатном издании органов местного самоуправления «Муниципальный вестник </w:t>
      </w:r>
      <w:proofErr w:type="spellStart"/>
      <w:r>
        <w:rPr>
          <w:rFonts w:ascii="Times New Roman" w:eastAsia="Calibri" w:hAnsi="Times New Roman" w:cs="Times New Roman"/>
          <w:sz w:val="24"/>
          <w:szCs w:val="24"/>
          <w:lang w:eastAsia="ru-RU"/>
        </w:rPr>
        <w:t>Шукавского</w:t>
      </w:r>
      <w:proofErr w:type="spellEnd"/>
      <w:r>
        <w:rPr>
          <w:rFonts w:ascii="Times New Roman" w:eastAsia="Calibri" w:hAnsi="Times New Roman" w:cs="Times New Roman"/>
          <w:sz w:val="24"/>
          <w:szCs w:val="24"/>
        </w:rPr>
        <w:t xml:space="preserve">  сельского поселения»</w:t>
      </w:r>
      <w:r>
        <w:rPr>
          <w:rFonts w:ascii="Times New Roman" w:eastAsia="Calibri" w:hAnsi="Times New Roman" w:cs="Times New Roman"/>
          <w:color w:val="000000"/>
          <w:sz w:val="28"/>
          <w:szCs w:val="28"/>
        </w:rPr>
        <w:t xml:space="preserve"> </w:t>
      </w:r>
      <w:r>
        <w:rPr>
          <w:rFonts w:ascii="Times New Roman" w:eastAsia="Calibri" w:hAnsi="Times New Roman" w:cs="Times New Roman"/>
          <w:sz w:val="24"/>
          <w:szCs w:val="24"/>
          <w:lang w:eastAsia="ru-RU"/>
        </w:rPr>
        <w:t xml:space="preserve">после его государственной регистрации. </w:t>
      </w:r>
    </w:p>
    <w:p w:rsidR="00E44243" w:rsidRDefault="003C0D08">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6. Настоящее решение вступает в силу после его опубликования. </w:t>
      </w:r>
    </w:p>
    <w:p w:rsidR="00E44243" w:rsidRDefault="00E44243">
      <w:pPr>
        <w:spacing w:after="0" w:line="240" w:lineRule="auto"/>
        <w:ind w:firstLine="540"/>
        <w:jc w:val="both"/>
        <w:rPr>
          <w:rFonts w:ascii="Times New Roman" w:eastAsia="Calibri" w:hAnsi="Times New Roman" w:cs="Times New Roman"/>
          <w:sz w:val="24"/>
          <w:szCs w:val="24"/>
          <w:lang w:eastAsia="ru-RU"/>
        </w:rPr>
      </w:pPr>
    </w:p>
    <w:p w:rsidR="00E44243" w:rsidRDefault="003C0D08">
      <w:pPr>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p>
    <w:p w:rsidR="00E44243" w:rsidRDefault="003C0D08">
      <w:pPr>
        <w:tabs>
          <w:tab w:val="left" w:pos="7212"/>
        </w:tabs>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Глава </w:t>
      </w:r>
      <w:proofErr w:type="spellStart"/>
      <w:r>
        <w:rPr>
          <w:rFonts w:ascii="Times New Roman" w:eastAsia="Calibri" w:hAnsi="Times New Roman" w:cs="Times New Roman"/>
          <w:sz w:val="24"/>
          <w:szCs w:val="24"/>
          <w:lang w:eastAsia="ru-RU"/>
        </w:rPr>
        <w:t>Шукавского</w:t>
      </w:r>
      <w:proofErr w:type="spellEnd"/>
      <w:r>
        <w:rPr>
          <w:rFonts w:ascii="Times New Roman" w:eastAsia="Calibri" w:hAnsi="Times New Roman" w:cs="Times New Roman"/>
          <w:sz w:val="24"/>
          <w:szCs w:val="24"/>
          <w:lang w:eastAsia="ru-RU"/>
        </w:rPr>
        <w:t xml:space="preserve"> </w:t>
      </w:r>
    </w:p>
    <w:p w:rsidR="00E44243" w:rsidRDefault="003C0D08">
      <w:pPr>
        <w:tabs>
          <w:tab w:val="left" w:pos="7212"/>
        </w:tabs>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сельского поселения                                                                          </w:t>
      </w:r>
      <w:proofErr w:type="spellStart"/>
      <w:r>
        <w:rPr>
          <w:rFonts w:ascii="Times New Roman" w:eastAsia="Calibri" w:hAnsi="Times New Roman" w:cs="Times New Roman"/>
          <w:sz w:val="24"/>
          <w:szCs w:val="24"/>
          <w:lang w:eastAsia="ru-RU"/>
        </w:rPr>
        <w:t>В.С.Захаров</w:t>
      </w:r>
      <w:proofErr w:type="spellEnd"/>
    </w:p>
    <w:p w:rsidR="00E44243" w:rsidRDefault="00E44243">
      <w:pPr>
        <w:tabs>
          <w:tab w:val="left" w:pos="7212"/>
        </w:tabs>
        <w:spacing w:after="0" w:line="240" w:lineRule="auto"/>
        <w:ind w:firstLine="540"/>
        <w:jc w:val="both"/>
        <w:rPr>
          <w:rFonts w:ascii="Times New Roman" w:eastAsia="Calibri" w:hAnsi="Times New Roman" w:cs="Times New Roman"/>
          <w:sz w:val="24"/>
          <w:szCs w:val="24"/>
          <w:lang w:eastAsia="ru-RU"/>
        </w:rPr>
      </w:pPr>
    </w:p>
    <w:p w:rsidR="00E44243" w:rsidRDefault="003C0D08">
      <w:pPr>
        <w:spacing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Председатель Совета народных депутатов</w:t>
      </w:r>
    </w:p>
    <w:p w:rsidR="00E44243" w:rsidRDefault="003C0D08">
      <w:pPr>
        <w:spacing w:after="0" w:line="240" w:lineRule="auto"/>
        <w:ind w:firstLine="540"/>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Шукавского</w:t>
      </w:r>
      <w:proofErr w:type="spellEnd"/>
      <w:r>
        <w:rPr>
          <w:rFonts w:ascii="Times New Roman" w:eastAsia="Calibri" w:hAnsi="Times New Roman" w:cs="Times New Roman"/>
          <w:sz w:val="24"/>
          <w:szCs w:val="24"/>
          <w:lang w:eastAsia="ru-RU"/>
        </w:rPr>
        <w:t xml:space="preserve">  сельского поселения                                                     </w:t>
      </w:r>
      <w:proofErr w:type="spellStart"/>
      <w:r>
        <w:rPr>
          <w:rFonts w:ascii="Times New Roman" w:eastAsia="Calibri" w:hAnsi="Times New Roman" w:cs="Times New Roman"/>
          <w:sz w:val="24"/>
          <w:szCs w:val="24"/>
          <w:lang w:eastAsia="ru-RU"/>
        </w:rPr>
        <w:t>М.Н.Боева</w:t>
      </w:r>
      <w:proofErr w:type="spellEnd"/>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E44243" w:rsidRDefault="00E44243">
      <w:pPr>
        <w:spacing w:after="0" w:line="240" w:lineRule="auto"/>
        <w:ind w:firstLine="709"/>
        <w:contextualSpacing/>
        <w:jc w:val="center"/>
        <w:rPr>
          <w:rFonts w:ascii="PT Astra Serif" w:hAnsi="PT Astra Serif" w:cs="Times New Roman"/>
          <w:sz w:val="26"/>
          <w:szCs w:val="26"/>
        </w:rPr>
      </w:pPr>
    </w:p>
    <w:p w:rsidR="006E06F6" w:rsidRDefault="006E06F6">
      <w:pPr>
        <w:spacing w:after="0" w:line="240" w:lineRule="auto"/>
        <w:ind w:firstLine="709"/>
        <w:contextualSpacing/>
        <w:jc w:val="center"/>
        <w:rPr>
          <w:rFonts w:ascii="PT Astra Serif" w:hAnsi="PT Astra Serif" w:cs="Times New Roman"/>
          <w:sz w:val="26"/>
          <w:szCs w:val="26"/>
        </w:rPr>
      </w:pPr>
    </w:p>
    <w:p w:rsidR="006E06F6" w:rsidRDefault="006E06F6">
      <w:pPr>
        <w:spacing w:after="0" w:line="240" w:lineRule="auto"/>
        <w:ind w:firstLine="709"/>
        <w:contextualSpacing/>
        <w:jc w:val="center"/>
        <w:rPr>
          <w:rFonts w:ascii="PT Astra Serif" w:hAnsi="PT Astra Serif" w:cs="Times New Roman"/>
          <w:sz w:val="26"/>
          <w:szCs w:val="26"/>
        </w:rPr>
      </w:pPr>
    </w:p>
    <w:p w:rsidR="006E06F6" w:rsidRDefault="006E06F6">
      <w:pPr>
        <w:spacing w:after="0" w:line="240" w:lineRule="auto"/>
        <w:ind w:firstLine="709"/>
        <w:contextualSpacing/>
        <w:jc w:val="center"/>
        <w:rPr>
          <w:rFonts w:ascii="PT Astra Serif" w:hAnsi="PT Astra Serif" w:cs="Times New Roman"/>
          <w:sz w:val="26"/>
          <w:szCs w:val="26"/>
        </w:rPr>
      </w:pPr>
    </w:p>
    <w:p w:rsidR="006E06F6" w:rsidRDefault="006E06F6">
      <w:pPr>
        <w:spacing w:after="0" w:line="240" w:lineRule="auto"/>
        <w:ind w:firstLine="709"/>
        <w:contextualSpacing/>
        <w:jc w:val="center"/>
        <w:rPr>
          <w:rFonts w:ascii="PT Astra Serif" w:hAnsi="PT Astra Serif" w:cs="Times New Roman"/>
          <w:sz w:val="26"/>
          <w:szCs w:val="26"/>
        </w:rPr>
      </w:pPr>
    </w:p>
    <w:p w:rsidR="006E06F6" w:rsidRDefault="006E06F6">
      <w:pPr>
        <w:spacing w:after="0" w:line="240" w:lineRule="auto"/>
        <w:ind w:firstLine="709"/>
        <w:contextualSpacing/>
        <w:jc w:val="center"/>
        <w:rPr>
          <w:rFonts w:ascii="PT Astra Serif" w:hAnsi="PT Astra Serif" w:cs="Times New Roman"/>
          <w:sz w:val="26"/>
          <w:szCs w:val="26"/>
        </w:rPr>
      </w:pPr>
    </w:p>
    <w:p w:rsidR="006E06F6" w:rsidRDefault="006E06F6">
      <w:pPr>
        <w:spacing w:after="0" w:line="240" w:lineRule="auto"/>
        <w:ind w:firstLine="709"/>
        <w:contextualSpacing/>
        <w:jc w:val="center"/>
        <w:rPr>
          <w:rFonts w:ascii="PT Astra Serif" w:hAnsi="PT Astra Serif" w:cs="Times New Roman"/>
          <w:sz w:val="26"/>
          <w:szCs w:val="26"/>
        </w:rPr>
      </w:pPr>
    </w:p>
    <w:p w:rsidR="006E06F6" w:rsidRDefault="006E06F6">
      <w:pPr>
        <w:spacing w:after="0" w:line="240" w:lineRule="auto"/>
        <w:ind w:firstLine="709"/>
        <w:contextualSpacing/>
        <w:jc w:val="center"/>
        <w:rPr>
          <w:rFonts w:ascii="PT Astra Serif" w:hAnsi="PT Astra Serif" w:cs="Times New Roman"/>
          <w:sz w:val="26"/>
          <w:szCs w:val="26"/>
        </w:rPr>
      </w:pPr>
    </w:p>
    <w:p w:rsidR="006E06F6" w:rsidRDefault="006E06F6">
      <w:pPr>
        <w:spacing w:after="0" w:line="240" w:lineRule="auto"/>
        <w:ind w:firstLine="709"/>
        <w:contextualSpacing/>
        <w:jc w:val="center"/>
        <w:rPr>
          <w:rFonts w:ascii="PT Astra Serif" w:hAnsi="PT Astra Serif" w:cs="Times New Roman"/>
          <w:sz w:val="26"/>
          <w:szCs w:val="26"/>
        </w:rPr>
      </w:pPr>
    </w:p>
    <w:p w:rsidR="006E06F6" w:rsidRDefault="006E06F6">
      <w:pPr>
        <w:spacing w:after="0" w:line="240" w:lineRule="auto"/>
        <w:ind w:firstLine="709"/>
        <w:contextualSpacing/>
        <w:jc w:val="center"/>
        <w:rPr>
          <w:rFonts w:ascii="PT Astra Serif" w:hAnsi="PT Astra Serif" w:cs="Times New Roman"/>
          <w:sz w:val="26"/>
          <w:szCs w:val="26"/>
        </w:rPr>
      </w:pPr>
    </w:p>
    <w:p w:rsidR="00C107C7" w:rsidRPr="00BA2443" w:rsidRDefault="00C107C7" w:rsidP="00C107C7">
      <w:pPr>
        <w:spacing w:after="0" w:line="240" w:lineRule="auto"/>
        <w:ind w:firstLine="709"/>
        <w:contextualSpacing/>
        <w:jc w:val="right"/>
        <w:rPr>
          <w:rFonts w:ascii="Times New Roman" w:hAnsi="Times New Roman" w:cs="Times New Roman"/>
          <w:bCs/>
          <w:sz w:val="26"/>
          <w:szCs w:val="26"/>
        </w:rPr>
      </w:pPr>
      <w:r w:rsidRPr="00BA2443">
        <w:rPr>
          <w:rFonts w:ascii="Times New Roman" w:hAnsi="Times New Roman" w:cs="Times New Roman"/>
          <w:bCs/>
          <w:sz w:val="26"/>
          <w:szCs w:val="26"/>
        </w:rPr>
        <w:t xml:space="preserve">Приложение к решению </w:t>
      </w:r>
    </w:p>
    <w:p w:rsidR="00C107C7" w:rsidRPr="00BA2443" w:rsidRDefault="00C107C7" w:rsidP="00C107C7">
      <w:pPr>
        <w:spacing w:after="0" w:line="240" w:lineRule="auto"/>
        <w:ind w:firstLine="709"/>
        <w:contextualSpacing/>
        <w:jc w:val="right"/>
        <w:rPr>
          <w:rFonts w:ascii="Times New Roman" w:hAnsi="Times New Roman" w:cs="Times New Roman"/>
          <w:bCs/>
          <w:sz w:val="26"/>
          <w:szCs w:val="26"/>
        </w:rPr>
      </w:pPr>
      <w:r w:rsidRPr="00BA2443">
        <w:rPr>
          <w:rFonts w:ascii="Times New Roman" w:hAnsi="Times New Roman" w:cs="Times New Roman"/>
          <w:bCs/>
          <w:sz w:val="26"/>
          <w:szCs w:val="26"/>
        </w:rPr>
        <w:t xml:space="preserve">Совета народных депутатов </w:t>
      </w:r>
    </w:p>
    <w:p w:rsidR="00C107C7" w:rsidRPr="00BA2443" w:rsidRDefault="00C107C7" w:rsidP="00C107C7">
      <w:pPr>
        <w:spacing w:after="0" w:line="240" w:lineRule="auto"/>
        <w:ind w:firstLine="709"/>
        <w:contextualSpacing/>
        <w:jc w:val="right"/>
        <w:rPr>
          <w:rFonts w:ascii="Times New Roman" w:eastAsia="Calibri" w:hAnsi="Times New Roman" w:cs="Times New Roman"/>
          <w:sz w:val="26"/>
          <w:szCs w:val="26"/>
          <w:lang w:eastAsia="ru-RU"/>
        </w:rPr>
      </w:pPr>
      <w:proofErr w:type="spellStart"/>
      <w:r w:rsidRPr="00BA2443">
        <w:rPr>
          <w:rFonts w:ascii="Times New Roman" w:eastAsia="Calibri" w:hAnsi="Times New Roman" w:cs="Times New Roman"/>
          <w:sz w:val="26"/>
          <w:szCs w:val="26"/>
          <w:lang w:eastAsia="ru-RU"/>
        </w:rPr>
        <w:t>Шукавского</w:t>
      </w:r>
      <w:proofErr w:type="spellEnd"/>
      <w:r w:rsidRPr="00BA2443">
        <w:rPr>
          <w:rFonts w:ascii="Times New Roman" w:eastAsia="Calibri" w:hAnsi="Times New Roman" w:cs="Times New Roman"/>
          <w:sz w:val="26"/>
          <w:szCs w:val="26"/>
          <w:lang w:eastAsia="ru-RU"/>
        </w:rPr>
        <w:t xml:space="preserve"> сельского </w:t>
      </w:r>
    </w:p>
    <w:p w:rsidR="00C107C7" w:rsidRPr="00BA2443" w:rsidRDefault="00C107C7" w:rsidP="00C107C7">
      <w:pPr>
        <w:spacing w:after="0" w:line="240" w:lineRule="auto"/>
        <w:ind w:firstLine="709"/>
        <w:contextualSpacing/>
        <w:jc w:val="right"/>
        <w:rPr>
          <w:rFonts w:ascii="Times New Roman" w:eastAsia="Calibri" w:hAnsi="Times New Roman" w:cs="Times New Roman"/>
          <w:sz w:val="26"/>
          <w:szCs w:val="26"/>
          <w:lang w:eastAsia="ru-RU"/>
        </w:rPr>
      </w:pPr>
      <w:r w:rsidRPr="00BA2443">
        <w:rPr>
          <w:rFonts w:ascii="Times New Roman" w:eastAsia="Calibri" w:hAnsi="Times New Roman" w:cs="Times New Roman"/>
          <w:sz w:val="26"/>
          <w:szCs w:val="26"/>
          <w:lang w:eastAsia="ru-RU"/>
        </w:rPr>
        <w:t xml:space="preserve">поселения  </w:t>
      </w:r>
      <w:proofErr w:type="spellStart"/>
      <w:r w:rsidRPr="00BA2443">
        <w:rPr>
          <w:rFonts w:ascii="Times New Roman" w:eastAsia="Calibri" w:hAnsi="Times New Roman" w:cs="Times New Roman"/>
          <w:sz w:val="26"/>
          <w:szCs w:val="26"/>
          <w:lang w:eastAsia="ru-RU"/>
        </w:rPr>
        <w:t>Верхнехавского</w:t>
      </w:r>
      <w:proofErr w:type="spellEnd"/>
      <w:r w:rsidRPr="00BA2443">
        <w:rPr>
          <w:rFonts w:ascii="Times New Roman" w:eastAsia="Calibri" w:hAnsi="Times New Roman" w:cs="Times New Roman"/>
          <w:sz w:val="26"/>
          <w:szCs w:val="26"/>
          <w:lang w:eastAsia="ru-RU"/>
        </w:rPr>
        <w:t xml:space="preserve"> </w:t>
      </w:r>
    </w:p>
    <w:p w:rsidR="00C107C7" w:rsidRPr="00BA2443" w:rsidRDefault="00C107C7" w:rsidP="00C107C7">
      <w:pPr>
        <w:spacing w:after="0" w:line="240" w:lineRule="auto"/>
        <w:ind w:firstLine="709"/>
        <w:contextualSpacing/>
        <w:jc w:val="right"/>
        <w:rPr>
          <w:rFonts w:ascii="Times New Roman" w:eastAsia="Calibri" w:hAnsi="Times New Roman" w:cs="Times New Roman"/>
          <w:sz w:val="26"/>
          <w:szCs w:val="26"/>
          <w:lang w:eastAsia="ru-RU"/>
        </w:rPr>
      </w:pPr>
      <w:r w:rsidRPr="00BA2443">
        <w:rPr>
          <w:rFonts w:ascii="Times New Roman" w:eastAsia="Calibri" w:hAnsi="Times New Roman" w:cs="Times New Roman"/>
          <w:sz w:val="26"/>
          <w:szCs w:val="26"/>
          <w:lang w:eastAsia="ru-RU"/>
        </w:rPr>
        <w:t xml:space="preserve">муниципального района </w:t>
      </w:r>
    </w:p>
    <w:p w:rsidR="00C107C7" w:rsidRPr="00C107C7" w:rsidRDefault="00C107C7" w:rsidP="00C107C7">
      <w:pPr>
        <w:spacing w:after="0" w:line="240" w:lineRule="auto"/>
        <w:ind w:firstLine="709"/>
        <w:contextualSpacing/>
        <w:jc w:val="right"/>
        <w:rPr>
          <w:rFonts w:ascii="Times New Roman" w:eastAsia="Calibri" w:hAnsi="Times New Roman" w:cs="Times New Roman"/>
          <w:sz w:val="26"/>
          <w:szCs w:val="26"/>
          <w:lang w:eastAsia="ru-RU"/>
        </w:rPr>
      </w:pPr>
      <w:r w:rsidRPr="00BA2443">
        <w:rPr>
          <w:rFonts w:ascii="Times New Roman" w:eastAsia="Calibri" w:hAnsi="Times New Roman" w:cs="Times New Roman"/>
          <w:sz w:val="26"/>
          <w:szCs w:val="26"/>
          <w:lang w:eastAsia="ru-RU"/>
        </w:rPr>
        <w:t>от 29.05.2026 № 43</w:t>
      </w:r>
    </w:p>
    <w:p w:rsidR="00C107C7" w:rsidRPr="00C107C7" w:rsidRDefault="00C107C7">
      <w:pPr>
        <w:spacing w:after="0" w:line="240" w:lineRule="auto"/>
        <w:ind w:firstLine="709"/>
        <w:contextualSpacing/>
        <w:jc w:val="center"/>
        <w:rPr>
          <w:rFonts w:ascii="Times New Roman" w:hAnsi="Times New Roman" w:cs="Times New Roman"/>
          <w:b/>
          <w:bCs/>
          <w:sz w:val="26"/>
          <w:szCs w:val="26"/>
        </w:rPr>
      </w:pPr>
    </w:p>
    <w:p w:rsidR="00C107C7" w:rsidRDefault="00C107C7">
      <w:pPr>
        <w:spacing w:after="0" w:line="240" w:lineRule="auto"/>
        <w:ind w:firstLine="709"/>
        <w:contextualSpacing/>
        <w:jc w:val="center"/>
        <w:rPr>
          <w:rFonts w:ascii="PT Astra Serif" w:hAnsi="PT Astra Serif" w:cs="Times New Roman"/>
          <w:b/>
          <w:bCs/>
          <w:sz w:val="26"/>
          <w:szCs w:val="26"/>
        </w:rPr>
      </w:pPr>
    </w:p>
    <w:p w:rsidR="00E44243" w:rsidRDefault="003C0D08">
      <w:pPr>
        <w:spacing w:after="0" w:line="240" w:lineRule="auto"/>
        <w:ind w:firstLine="709"/>
        <w:contextualSpacing/>
        <w:jc w:val="center"/>
        <w:rPr>
          <w:b/>
          <w:bCs/>
        </w:rPr>
      </w:pPr>
      <w:r>
        <w:rPr>
          <w:rFonts w:ascii="PT Astra Serif" w:hAnsi="PT Astra Serif" w:cs="Times New Roman"/>
          <w:b/>
          <w:bCs/>
          <w:sz w:val="26"/>
          <w:szCs w:val="26"/>
        </w:rPr>
        <w:t xml:space="preserve">УСТАВ </w:t>
      </w:r>
    </w:p>
    <w:p w:rsidR="00E44243" w:rsidRDefault="003C0D08">
      <w:pPr>
        <w:spacing w:after="0" w:line="240" w:lineRule="auto"/>
        <w:ind w:firstLine="709"/>
        <w:contextualSpacing/>
        <w:jc w:val="center"/>
        <w:rPr>
          <w:b/>
          <w:bCs/>
        </w:rPr>
      </w:pPr>
      <w:r>
        <w:rPr>
          <w:rFonts w:ascii="PT Astra Serif" w:hAnsi="PT Astra Serif" w:cs="Times New Roman"/>
          <w:b/>
          <w:bCs/>
          <w:sz w:val="26"/>
          <w:szCs w:val="26"/>
        </w:rPr>
        <w:t>ШУКАВСКОГО СЕЛЬСКОГО ПОСЕЛЕНИЯ</w:t>
      </w:r>
    </w:p>
    <w:p w:rsidR="00E44243" w:rsidRDefault="003C0D08">
      <w:pPr>
        <w:spacing w:after="0" w:line="240" w:lineRule="auto"/>
        <w:ind w:firstLine="709"/>
        <w:contextualSpacing/>
        <w:jc w:val="center"/>
        <w:rPr>
          <w:b/>
          <w:bCs/>
        </w:rPr>
      </w:pPr>
      <w:r>
        <w:rPr>
          <w:rFonts w:ascii="PT Astra Serif" w:hAnsi="PT Astra Serif" w:cs="Times New Roman"/>
          <w:b/>
          <w:bCs/>
          <w:sz w:val="26"/>
          <w:szCs w:val="26"/>
        </w:rPr>
        <w:t xml:space="preserve"> ВЕРХНЕХАВСКОГО МУНИЦИПАЛЬНОГО РАЙОНА </w:t>
      </w:r>
    </w:p>
    <w:p w:rsidR="00E44243" w:rsidRDefault="003C0D08">
      <w:pPr>
        <w:spacing w:after="0" w:line="240" w:lineRule="auto"/>
        <w:ind w:firstLine="709"/>
        <w:contextualSpacing/>
        <w:jc w:val="center"/>
        <w:rPr>
          <w:b/>
          <w:bCs/>
        </w:rPr>
      </w:pPr>
      <w:r>
        <w:rPr>
          <w:rFonts w:ascii="PT Astra Serif" w:hAnsi="PT Astra Serif" w:cs="Times New Roman"/>
          <w:b/>
          <w:bCs/>
          <w:sz w:val="26"/>
          <w:szCs w:val="26"/>
        </w:rPr>
        <w:t>ВОРОНЕЖСКОЙ ОБЛАСТИ</w:t>
      </w:r>
    </w:p>
    <w:p w:rsidR="00E44243" w:rsidRDefault="00E44243">
      <w:pPr>
        <w:spacing w:after="0" w:line="240" w:lineRule="auto"/>
        <w:ind w:firstLine="709"/>
        <w:contextualSpacing/>
        <w:jc w:val="both"/>
        <w:rPr>
          <w:rFonts w:ascii="PT Astra Serif" w:hAnsi="PT Astra Serif" w:cs="Times New Roman"/>
          <w:sz w:val="26"/>
          <w:szCs w:val="26"/>
        </w:rPr>
      </w:pPr>
    </w:p>
    <w:p w:rsidR="00E44243" w:rsidRDefault="00E44243">
      <w:pPr>
        <w:spacing w:after="0" w:line="240" w:lineRule="auto"/>
        <w:ind w:firstLine="709"/>
        <w:contextualSpacing/>
        <w:jc w:val="both"/>
        <w:rPr>
          <w:rFonts w:ascii="PT Astra Serif" w:hAnsi="PT Astra Serif" w:cs="Times New Roman"/>
          <w:sz w:val="26"/>
          <w:szCs w:val="26"/>
        </w:rPr>
      </w:pPr>
    </w:p>
    <w:p w:rsidR="00E44243" w:rsidRDefault="003C0D08">
      <w:pPr>
        <w:spacing w:after="0" w:line="240" w:lineRule="auto"/>
        <w:ind w:firstLine="709"/>
        <w:contextualSpacing/>
        <w:jc w:val="center"/>
        <w:rPr>
          <w:rFonts w:ascii="Times New Roman" w:hAnsi="Times New Roman" w:cs="Times New Roman"/>
          <w:b/>
          <w:sz w:val="26"/>
          <w:szCs w:val="26"/>
        </w:rPr>
      </w:pPr>
      <w:r>
        <w:rPr>
          <w:rFonts w:ascii="Times New Roman" w:hAnsi="Times New Roman" w:cs="Times New Roman"/>
          <w:b/>
          <w:sz w:val="26"/>
          <w:szCs w:val="26"/>
        </w:rPr>
        <w:t>Глава 1. Общие положения</w:t>
      </w:r>
    </w:p>
    <w:p w:rsidR="00E44243" w:rsidRDefault="00E44243">
      <w:pPr>
        <w:spacing w:after="0" w:line="240" w:lineRule="auto"/>
        <w:ind w:firstLine="709"/>
        <w:contextualSpacing/>
        <w:jc w:val="center"/>
        <w:rPr>
          <w:rFonts w:ascii="Times New Roman" w:hAnsi="Times New Roman" w:cs="Times New Roman"/>
          <w:b/>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1. Права граждан на осуществление местного самоуправления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2. Гарантии прав граждан на осуществление местного самоуправления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 Статья 3. Правовая основа местного самоуправления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Pr>
          <w:rFonts w:ascii="Times New Roman" w:hAnsi="Times New Roman" w:cs="Times New Roman"/>
          <w:sz w:val="26"/>
          <w:szCs w:val="26"/>
        </w:rPr>
        <w:t xml:space="preserve"> области и иные нормативные правовые акты Воронежской области, настоящий Устав, решения, принятые на местных </w:t>
      </w:r>
      <w:r>
        <w:rPr>
          <w:rFonts w:ascii="Times New Roman" w:hAnsi="Times New Roman" w:cs="Times New Roman"/>
          <w:sz w:val="26"/>
          <w:szCs w:val="26"/>
        </w:rPr>
        <w:lastRenderedPageBreak/>
        <w:t>референдумах и сходах граждан, иные муниципальные правовые акты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4. Наименование и правовой статус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Полное наименование муниципального образования: </w:t>
      </w:r>
      <w:proofErr w:type="spellStart"/>
      <w:r>
        <w:rPr>
          <w:rFonts w:ascii="Times New Roman" w:hAnsi="Times New Roman" w:cs="Times New Roman"/>
          <w:sz w:val="26"/>
          <w:szCs w:val="26"/>
        </w:rPr>
        <w:t>Шукавское</w:t>
      </w:r>
      <w:proofErr w:type="spellEnd"/>
      <w:r>
        <w:rPr>
          <w:rFonts w:ascii="Times New Roman" w:hAnsi="Times New Roman" w:cs="Times New Roman"/>
          <w:sz w:val="26"/>
          <w:szCs w:val="26"/>
        </w:rPr>
        <w:t xml:space="preserve"> сельское поселение </w:t>
      </w:r>
      <w:proofErr w:type="spellStart"/>
      <w:r>
        <w:rPr>
          <w:rFonts w:ascii="Times New Roman" w:hAnsi="Times New Roman" w:cs="Times New Roman"/>
          <w:sz w:val="26"/>
          <w:szCs w:val="26"/>
        </w:rPr>
        <w:t>Верхнехавского</w:t>
      </w:r>
      <w:proofErr w:type="spellEnd"/>
      <w:r>
        <w:rPr>
          <w:rFonts w:ascii="Times New Roman" w:hAnsi="Times New Roman" w:cs="Times New Roman"/>
          <w:sz w:val="26"/>
          <w:szCs w:val="26"/>
        </w:rPr>
        <w:t xml:space="preserve"> муниципального района Воронежской области (далее по тексту Устава - </w:t>
      </w:r>
      <w:proofErr w:type="spellStart"/>
      <w:r>
        <w:rPr>
          <w:rFonts w:ascii="Times New Roman" w:hAnsi="Times New Roman" w:cs="Times New Roman"/>
          <w:sz w:val="26"/>
          <w:szCs w:val="26"/>
        </w:rPr>
        <w:t>Шукавское</w:t>
      </w:r>
      <w:proofErr w:type="spellEnd"/>
      <w:r>
        <w:rPr>
          <w:rFonts w:ascii="Times New Roman" w:hAnsi="Times New Roman" w:cs="Times New Roman"/>
          <w:sz w:val="26"/>
          <w:szCs w:val="26"/>
        </w:rPr>
        <w:t xml:space="preserve"> сельское поселение, поселение).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Границы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установлены законом Воронежской области </w:t>
      </w:r>
      <w:r>
        <w:rPr>
          <w:rFonts w:ascii="Times New Roman" w:hAnsi="Times New Roman" w:cs="Times New Roman"/>
          <w:color w:val="000000"/>
          <w:sz w:val="26"/>
          <w:szCs w:val="26"/>
        </w:rPr>
        <w:t xml:space="preserve"> от 07 июля 2006 года №85-ОЗ «Об установлении границ, наделении соответствующим статусом, определении административных центров муниципальных образований </w:t>
      </w:r>
      <w:proofErr w:type="spellStart"/>
      <w:r>
        <w:rPr>
          <w:rFonts w:ascii="Times New Roman" w:hAnsi="Times New Roman" w:cs="Times New Roman"/>
          <w:color w:val="000000"/>
          <w:sz w:val="26"/>
          <w:szCs w:val="26"/>
        </w:rPr>
        <w:t>Верхнехавского</w:t>
      </w:r>
      <w:proofErr w:type="spellEnd"/>
      <w:r>
        <w:rPr>
          <w:rFonts w:ascii="Times New Roman" w:hAnsi="Times New Roman" w:cs="Times New Roman"/>
          <w:color w:val="000000"/>
          <w:sz w:val="26"/>
          <w:szCs w:val="26"/>
        </w:rPr>
        <w:t xml:space="preserve"> района»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В состав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входят следующие населенные пункты:</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село </w:t>
      </w:r>
      <w:proofErr w:type="spellStart"/>
      <w:r>
        <w:rPr>
          <w:rFonts w:ascii="Times New Roman" w:hAnsi="Times New Roman" w:cs="Times New Roman"/>
          <w:sz w:val="26"/>
          <w:szCs w:val="26"/>
        </w:rPr>
        <w:t>Шукавка</w:t>
      </w:r>
      <w:proofErr w:type="spellEnd"/>
      <w:r>
        <w:rPr>
          <w:rFonts w:ascii="Times New Roman" w:hAnsi="Times New Roman" w:cs="Times New Roman"/>
          <w:sz w:val="26"/>
          <w:szCs w:val="26"/>
        </w:rPr>
        <w:t>;</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село Васильевка 2-я;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поселок Воля.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Административным центром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является село </w:t>
      </w:r>
      <w:proofErr w:type="spellStart"/>
      <w:r>
        <w:rPr>
          <w:rFonts w:ascii="Times New Roman" w:hAnsi="Times New Roman" w:cs="Times New Roman"/>
          <w:sz w:val="26"/>
          <w:szCs w:val="26"/>
        </w:rPr>
        <w:t>Шукавка</w:t>
      </w:r>
      <w:proofErr w:type="spellEnd"/>
      <w:r>
        <w:rPr>
          <w:rFonts w:ascii="Times New Roman" w:hAnsi="Times New Roman" w:cs="Times New Roman"/>
          <w:sz w:val="26"/>
          <w:szCs w:val="26"/>
        </w:rPr>
        <w:t>.</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6. Преобразование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5. Жители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Жителями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являются граждане Российской Федерации, постоянно или преимущественно проживающие на его территории.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Иностранные граждане, постоянно или преимущественно проживающие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вправе устанавливать для жителей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почетное звание: «Почетный житель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Порядок присвоения почетного звания определяется Положением, утверждаемым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6. Официальные символы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1. </w:t>
      </w:r>
      <w:proofErr w:type="spellStart"/>
      <w:r>
        <w:rPr>
          <w:rFonts w:ascii="Times New Roman" w:hAnsi="Times New Roman" w:cs="Times New Roman"/>
          <w:sz w:val="26"/>
          <w:szCs w:val="26"/>
        </w:rPr>
        <w:t>Шукавское</w:t>
      </w:r>
      <w:proofErr w:type="spellEnd"/>
      <w:r>
        <w:rPr>
          <w:rFonts w:ascii="Times New Roman" w:hAnsi="Times New Roman" w:cs="Times New Roman"/>
          <w:sz w:val="26"/>
          <w:szCs w:val="26"/>
        </w:rPr>
        <w:t xml:space="preserve">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Официальные символы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подлежат государственной регистрации в порядке, установленном законодательством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3. Официальные символы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7. Взаимоотношения органов местного самоуправления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 с органами государственной власти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Взаимоотношения органов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 органами государственной власти Воронежской области осуществляются посредством: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реализации областных программ, направленных на социально-экономическое развитие муниципальных образований;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заключения договоров (соглашений) между органами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органами государственной власти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создания координационных, консультативных, совещательных и иных рабочих органов, как постоянно действующих, так и временных;</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законодательной инициативы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Воронежской областной Думе.</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 xml:space="preserve">Статья 8. Взаимоотношения органов местного самоуправления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 и органов местного самоуправления </w:t>
      </w:r>
      <w:proofErr w:type="spellStart"/>
      <w:r>
        <w:rPr>
          <w:rFonts w:ascii="Times New Roman" w:hAnsi="Times New Roman" w:cs="Times New Roman"/>
          <w:b/>
          <w:bCs/>
          <w:sz w:val="26"/>
          <w:szCs w:val="26"/>
        </w:rPr>
        <w:t>Верхнехавского</w:t>
      </w:r>
      <w:proofErr w:type="spellEnd"/>
      <w:r>
        <w:rPr>
          <w:rFonts w:ascii="Times New Roman" w:hAnsi="Times New Roman" w:cs="Times New Roman"/>
          <w:b/>
          <w:bCs/>
          <w:sz w:val="26"/>
          <w:szCs w:val="26"/>
        </w:rPr>
        <w:t xml:space="preserve"> муниципального района</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органы местного самоуправления </w:t>
      </w:r>
      <w:proofErr w:type="spellStart"/>
      <w:r>
        <w:rPr>
          <w:rFonts w:ascii="Times New Roman" w:hAnsi="Times New Roman" w:cs="Times New Roman"/>
          <w:sz w:val="26"/>
          <w:szCs w:val="26"/>
        </w:rPr>
        <w:t>Верхнехавского</w:t>
      </w:r>
      <w:proofErr w:type="spellEnd"/>
      <w:r>
        <w:rPr>
          <w:rFonts w:ascii="Times New Roman" w:hAnsi="Times New Roman" w:cs="Times New Roman"/>
          <w:sz w:val="26"/>
          <w:szCs w:val="26"/>
        </w:rPr>
        <w:t xml:space="preserve">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Соглашения между органами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органами местного самоуправления </w:t>
      </w:r>
      <w:proofErr w:type="spellStart"/>
      <w:r>
        <w:rPr>
          <w:rFonts w:ascii="Times New Roman" w:hAnsi="Times New Roman" w:cs="Times New Roman"/>
          <w:sz w:val="26"/>
          <w:szCs w:val="26"/>
        </w:rPr>
        <w:t>Верхнехавского</w:t>
      </w:r>
      <w:proofErr w:type="spellEnd"/>
      <w:r>
        <w:rPr>
          <w:rFonts w:ascii="Times New Roman" w:hAnsi="Times New Roman" w:cs="Times New Roman"/>
          <w:sz w:val="26"/>
          <w:szCs w:val="26"/>
        </w:rPr>
        <w:t xml:space="preserve">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Для осуществления переданных в соответствии с указанными соглашениями полномочий 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Споры между органами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органами местного самоуправления </w:t>
      </w:r>
      <w:proofErr w:type="spellStart"/>
      <w:r>
        <w:rPr>
          <w:rFonts w:ascii="Times New Roman" w:hAnsi="Times New Roman" w:cs="Times New Roman"/>
          <w:sz w:val="26"/>
          <w:szCs w:val="26"/>
        </w:rPr>
        <w:t>Верхнехавского</w:t>
      </w:r>
      <w:proofErr w:type="spellEnd"/>
      <w:r>
        <w:rPr>
          <w:rFonts w:ascii="Times New Roman" w:hAnsi="Times New Roman" w:cs="Times New Roman"/>
          <w:sz w:val="26"/>
          <w:szCs w:val="26"/>
        </w:rPr>
        <w:t xml:space="preserve"> муниципального </w:t>
      </w:r>
      <w:r>
        <w:rPr>
          <w:rFonts w:ascii="Times New Roman" w:hAnsi="Times New Roman" w:cs="Times New Roman"/>
          <w:sz w:val="26"/>
          <w:szCs w:val="26"/>
        </w:rPr>
        <w:lastRenderedPageBreak/>
        <w:t>района (их должностными лицами) разрешаются посредством согласительных процедур, а также в судебном порядке.</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b/>
          <w:sz w:val="26"/>
          <w:szCs w:val="26"/>
        </w:rPr>
      </w:pPr>
      <w:r>
        <w:rPr>
          <w:rFonts w:ascii="Times New Roman" w:hAnsi="Times New Roman" w:cs="Times New Roman"/>
          <w:b/>
          <w:sz w:val="26"/>
          <w:szCs w:val="26"/>
        </w:rPr>
        <w:t>Глава 2. Компетенция органов местного самоуправления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 xml:space="preserve">Статья 9. Вопросы местного значения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К вопросам местного значения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относятся: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составление и рассмотрение проекта бюджета поселения, утверждение и исполнение бюджета поселения, осуществление </w:t>
      </w:r>
      <w:proofErr w:type="gramStart"/>
      <w:r>
        <w:rPr>
          <w:rFonts w:ascii="Times New Roman" w:hAnsi="Times New Roman" w:cs="Times New Roman"/>
          <w:sz w:val="26"/>
          <w:szCs w:val="26"/>
        </w:rPr>
        <w:t>контроля за</w:t>
      </w:r>
      <w:proofErr w:type="gramEnd"/>
      <w:r>
        <w:rPr>
          <w:rFonts w:ascii="Times New Roman" w:hAnsi="Times New Roman" w:cs="Times New Roman"/>
          <w:sz w:val="26"/>
          <w:szCs w:val="26"/>
        </w:rPr>
        <w:t xml:space="preserve"> его исполнением, составление и утверждение отчета об исполнении бюджета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установление, изменение и отмена местных налогов и сборов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владение, пользование и распоряжение имуществом, находящимся в муниципальной собственности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организация в границах поселения электро-, тепл</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7) участие в предупреждении и ликвидации последствий чрезвычайных ситуаций в границах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8) обеспечение первичных мер пожарной безопасности в границах населенных пунктов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9) создание условий для обеспечения жителей поселения услугами связи, общественного питания, торговли и бытового обслуживания;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11) создание условий для организации досуга и обеспечения жителей поселения услугами организаций культуры;</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14) формирование архивных фондов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E44243" w:rsidRDefault="003C0D08">
      <w:pPr>
        <w:spacing w:after="0" w:line="240" w:lineRule="auto"/>
        <w:ind w:firstLine="709"/>
        <w:contextualSpacing/>
        <w:jc w:val="both"/>
        <w:rPr>
          <w:rFonts w:ascii="Times New Roman" w:eastAsia="SimSun" w:hAnsi="Times New Roman" w:cs="Times New Roman"/>
          <w:sz w:val="26"/>
          <w:szCs w:val="26"/>
          <w:shd w:val="clear" w:color="auto" w:fill="FFFFFF"/>
        </w:rPr>
      </w:pPr>
      <w:proofErr w:type="gramStart"/>
      <w:r>
        <w:rPr>
          <w:rFonts w:ascii="Times New Roman" w:hAnsi="Times New Roman" w:cs="Times New Roman"/>
          <w:sz w:val="26"/>
          <w:szCs w:val="26"/>
        </w:rPr>
        <w:t xml:space="preserve">17) </w:t>
      </w:r>
      <w:r>
        <w:rPr>
          <w:rFonts w:ascii="Times New Roman" w:eastAsia="SimSun" w:hAnsi="Times New Roman" w:cs="Times New Roman"/>
          <w:sz w:val="26"/>
          <w:szCs w:val="26"/>
        </w:rPr>
        <w:t xml:space="preserve">утверждение  правил землепользования и застройки, </w:t>
      </w:r>
      <w:r w:rsidRPr="006E06F6">
        <w:rPr>
          <w:rFonts w:ascii="Times New Roman" w:eastAsia="SimSun" w:hAnsi="Times New Roman" w:cs="Times New Roman"/>
          <w:sz w:val="26"/>
          <w:szCs w:val="26"/>
        </w:rPr>
        <w:t xml:space="preserve">утверждение </w:t>
      </w:r>
      <w:r>
        <w:rPr>
          <w:rFonts w:ascii="Times New Roman" w:eastAsia="SimSun" w:hAnsi="Times New Roman" w:cs="Times New Roman"/>
          <w:sz w:val="26"/>
          <w:szCs w:val="26"/>
        </w:rPr>
        <w:t>местных нормативов градостроительного проектирования поселений, резервирование</w:t>
      </w:r>
      <w:r>
        <w:rPr>
          <w:rFonts w:ascii="Times New Roman" w:eastAsia="SimSun" w:hAnsi="Times New Roman" w:cs="Times New Roman"/>
          <w:sz w:val="26"/>
          <w:szCs w:val="26"/>
          <w:shd w:val="clear" w:color="auto" w:fill="FFFFFF"/>
        </w:rPr>
        <w:t xml:space="preserve">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w:t>
      </w:r>
      <w:proofErr w:type="gramEnd"/>
      <w:r>
        <w:rPr>
          <w:rFonts w:ascii="Times New Roman" w:eastAsia="SimSun" w:hAnsi="Times New Roman" w:cs="Times New Roman"/>
          <w:sz w:val="26"/>
          <w:szCs w:val="26"/>
          <w:shd w:val="clear" w:color="auto" w:fill="FFFFFF"/>
        </w:rPr>
        <w:t xml:space="preserve"> </w:t>
      </w:r>
      <w:proofErr w:type="gramStart"/>
      <w:r>
        <w:rPr>
          <w:rFonts w:ascii="Times New Roman" w:eastAsia="SimSun" w:hAnsi="Times New Roman" w:cs="Times New Roman"/>
          <w:sz w:val="26"/>
          <w:szCs w:val="26"/>
          <w:shd w:val="clear" w:color="auto" w:fill="FFFFFF"/>
        </w:rPr>
        <w:t>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19) организация ритуальных услуг и содержание мест захоронения;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20) содействие в развитии сельскохозяйственного производства, создание условий для развития малого и среднего предпринимательства;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24) осуществление мероприятий по обеспечению безопасности людей на водных объектах, охране их жизни и здоровья;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26) осуществление мер по противодействию коррупции в границах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rFonts w:ascii="Times New Roman" w:hAnsi="Times New Roman" w:cs="Times New Roman"/>
          <w:sz w:val="26"/>
          <w:szCs w:val="26"/>
        </w:rPr>
        <w:t>похозяйственных</w:t>
      </w:r>
      <w:proofErr w:type="spellEnd"/>
      <w:r>
        <w:rPr>
          <w:rFonts w:ascii="Times New Roman" w:hAnsi="Times New Roman" w:cs="Times New Roman"/>
          <w:sz w:val="26"/>
          <w:szCs w:val="26"/>
        </w:rPr>
        <w:t xml:space="preserve"> книгах.</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10. Права органов местного самоуправления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 на решение вопросов, не отнесённых к вопросам местного значения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имеют право </w:t>
      </w:r>
      <w:proofErr w:type="gramStart"/>
      <w:r>
        <w:rPr>
          <w:rFonts w:ascii="Times New Roman" w:hAnsi="Times New Roman" w:cs="Times New Roman"/>
          <w:sz w:val="26"/>
          <w:szCs w:val="26"/>
        </w:rPr>
        <w:t>на</w:t>
      </w:r>
      <w:proofErr w:type="gramEnd"/>
      <w:r>
        <w:rPr>
          <w:rFonts w:ascii="Times New Roman" w:hAnsi="Times New Roman" w:cs="Times New Roman"/>
          <w:sz w:val="26"/>
          <w:szCs w:val="26"/>
        </w:rPr>
        <w:t>:</w:t>
      </w:r>
    </w:p>
    <w:p w:rsidR="00E44243" w:rsidRDefault="003C0D08">
      <w:pPr>
        <w:spacing w:after="0" w:line="240" w:lineRule="auto"/>
        <w:ind w:firstLine="709"/>
        <w:contextualSpacing/>
        <w:jc w:val="both"/>
      </w:pPr>
      <w:r>
        <w:rPr>
          <w:rFonts w:ascii="Times New Roman" w:hAnsi="Times New Roman" w:cs="Times New Roman"/>
          <w:sz w:val="26"/>
          <w:szCs w:val="26"/>
        </w:rPr>
        <w:t xml:space="preserve">1) создание музеев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pPr>
      <w:r>
        <w:rPr>
          <w:rFonts w:ascii="Times New Roman" w:hAnsi="Times New Roman" w:cs="Times New Roman"/>
          <w:sz w:val="26"/>
          <w:szCs w:val="26"/>
        </w:rPr>
        <w:t xml:space="preserve">2) совершение нотариальных действий, предусмотренных законодательством, в случае отсутствия 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сельском поселении нотариуса;</w:t>
      </w:r>
    </w:p>
    <w:p w:rsidR="00E44243" w:rsidRDefault="003C0D08">
      <w:pPr>
        <w:spacing w:after="0" w:line="240" w:lineRule="auto"/>
        <w:ind w:firstLine="709"/>
        <w:contextualSpacing/>
        <w:jc w:val="both"/>
      </w:pPr>
      <w:r>
        <w:rPr>
          <w:rFonts w:ascii="Times New Roman" w:hAnsi="Times New Roman" w:cs="Times New Roman"/>
          <w:sz w:val="26"/>
          <w:szCs w:val="26"/>
        </w:rPr>
        <w:t>3) участие в осуществлении деятельности по опеке и попечительству;</w:t>
      </w:r>
    </w:p>
    <w:p w:rsidR="00E44243" w:rsidRDefault="003C0D08">
      <w:pPr>
        <w:spacing w:after="0" w:line="240" w:lineRule="auto"/>
        <w:ind w:firstLine="709"/>
        <w:contextualSpacing/>
        <w:jc w:val="both"/>
      </w:pPr>
      <w:r>
        <w:rPr>
          <w:rFonts w:ascii="Times New Roman" w:hAnsi="Times New Roman" w:cs="Times New Roman"/>
          <w:sz w:val="26"/>
          <w:szCs w:val="26"/>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pPr>
      <w:r>
        <w:rPr>
          <w:rFonts w:ascii="Times New Roman" w:hAnsi="Times New Roman" w:cs="Times New Roman"/>
          <w:sz w:val="26"/>
          <w:szCs w:val="26"/>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pPr>
      <w:r>
        <w:rPr>
          <w:rFonts w:ascii="Times New Roman" w:hAnsi="Times New Roman" w:cs="Times New Roman"/>
          <w:sz w:val="26"/>
          <w:szCs w:val="26"/>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pPr>
      <w:r>
        <w:rPr>
          <w:rFonts w:ascii="Times New Roman" w:hAnsi="Times New Roman" w:cs="Times New Roman"/>
          <w:sz w:val="26"/>
          <w:szCs w:val="26"/>
        </w:rPr>
        <w:t>7) создание муниципальной пожарной охраны;</w:t>
      </w:r>
    </w:p>
    <w:p w:rsidR="00E44243" w:rsidRDefault="003C0D08">
      <w:pPr>
        <w:spacing w:after="0" w:line="240" w:lineRule="auto"/>
        <w:ind w:firstLine="709"/>
        <w:contextualSpacing/>
        <w:jc w:val="both"/>
      </w:pPr>
      <w:r>
        <w:rPr>
          <w:rFonts w:ascii="Times New Roman" w:hAnsi="Times New Roman" w:cs="Times New Roman"/>
          <w:sz w:val="26"/>
          <w:szCs w:val="26"/>
        </w:rPr>
        <w:t>8) создание условий для развития туризма;</w:t>
      </w:r>
    </w:p>
    <w:p w:rsidR="00E44243" w:rsidRDefault="003C0D08">
      <w:pPr>
        <w:spacing w:after="0" w:line="240" w:lineRule="auto"/>
        <w:ind w:firstLine="709"/>
        <w:contextualSpacing/>
        <w:jc w:val="both"/>
      </w:pPr>
      <w:r>
        <w:rPr>
          <w:rFonts w:ascii="Times New Roman" w:hAnsi="Times New Roman" w:cs="Times New Roman"/>
          <w:sz w:val="26"/>
          <w:szCs w:val="26"/>
        </w:rPr>
        <w:t xml:space="preserve">9) оказание поддержки общественным наблюдательным комиссиям, осуществляющим общественный </w:t>
      </w:r>
      <w:proofErr w:type="gramStart"/>
      <w:r>
        <w:rPr>
          <w:rFonts w:ascii="Times New Roman" w:hAnsi="Times New Roman" w:cs="Times New Roman"/>
          <w:sz w:val="26"/>
          <w:szCs w:val="26"/>
        </w:rPr>
        <w:t>контроль за</w:t>
      </w:r>
      <w:proofErr w:type="gramEnd"/>
      <w:r>
        <w:rPr>
          <w:rFonts w:ascii="Times New Roman" w:hAnsi="Times New Roman" w:cs="Times New Roman"/>
          <w:sz w:val="26"/>
          <w:szCs w:val="26"/>
        </w:rPr>
        <w:t xml:space="preserve"> обеспечением прав человека и содействие лицам, находящимся в местах принудительного содержания;</w:t>
      </w:r>
    </w:p>
    <w:p w:rsidR="00E44243" w:rsidRDefault="003C0D08">
      <w:pPr>
        <w:spacing w:after="0" w:line="240" w:lineRule="auto"/>
        <w:ind w:firstLine="709"/>
        <w:contextualSpacing/>
        <w:jc w:val="both"/>
      </w:pPr>
      <w:r>
        <w:rPr>
          <w:rFonts w:ascii="Times New Roman" w:hAnsi="Times New Roman" w:cs="Times New Roman"/>
          <w:sz w:val="26"/>
          <w:szCs w:val="26"/>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E44243" w:rsidRDefault="003C0D08">
      <w:pPr>
        <w:spacing w:after="0" w:line="240" w:lineRule="auto"/>
        <w:ind w:firstLine="709"/>
        <w:contextualSpacing/>
        <w:jc w:val="both"/>
      </w:pPr>
      <w:r>
        <w:rPr>
          <w:rFonts w:ascii="Times New Roman" w:hAnsi="Times New Roman" w:cs="Times New Roman"/>
          <w:sz w:val="26"/>
          <w:szCs w:val="26"/>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E44243" w:rsidRDefault="003C0D08">
      <w:pPr>
        <w:spacing w:after="0" w:line="240" w:lineRule="auto"/>
        <w:ind w:firstLine="709"/>
        <w:contextualSpacing/>
        <w:jc w:val="both"/>
      </w:pPr>
      <w:r>
        <w:rPr>
          <w:rFonts w:ascii="Times New Roman" w:hAnsi="Times New Roman" w:cs="Times New Roman"/>
          <w:sz w:val="26"/>
          <w:szCs w:val="26"/>
        </w:rPr>
        <w:t>12) осуществление деятельности по обращению с животными без владельцев, обитающими на территории поселения;</w:t>
      </w:r>
    </w:p>
    <w:p w:rsidR="00E44243" w:rsidRDefault="003C0D08">
      <w:pPr>
        <w:spacing w:after="0" w:line="240" w:lineRule="auto"/>
        <w:ind w:firstLine="709"/>
        <w:contextualSpacing/>
        <w:jc w:val="both"/>
      </w:pPr>
      <w:r>
        <w:rPr>
          <w:rFonts w:ascii="Times New Roman" w:hAnsi="Times New Roman" w:cs="Times New Roman"/>
          <w:sz w:val="26"/>
          <w:szCs w:val="26"/>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E44243" w:rsidRDefault="003C0D08">
      <w:pPr>
        <w:spacing w:after="0" w:line="240" w:lineRule="auto"/>
        <w:ind w:firstLine="709"/>
        <w:contextualSpacing/>
        <w:jc w:val="both"/>
      </w:pPr>
      <w:r>
        <w:rPr>
          <w:rFonts w:ascii="Times New Roman" w:hAnsi="Times New Roman" w:cs="Times New Roman"/>
          <w:sz w:val="26"/>
          <w:szCs w:val="26"/>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44243" w:rsidRDefault="003C0D08">
      <w:pPr>
        <w:spacing w:after="0" w:line="240" w:lineRule="auto"/>
        <w:ind w:firstLine="709"/>
        <w:contextualSpacing/>
        <w:jc w:val="both"/>
      </w:pPr>
      <w:r>
        <w:rPr>
          <w:rFonts w:ascii="Times New Roman" w:hAnsi="Times New Roman" w:cs="Times New Roman"/>
          <w:sz w:val="26"/>
          <w:szCs w:val="26"/>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E44243" w:rsidRDefault="003C0D08">
      <w:pPr>
        <w:spacing w:after="0" w:line="240" w:lineRule="auto"/>
        <w:ind w:firstLine="709"/>
        <w:contextualSpacing/>
        <w:jc w:val="both"/>
      </w:pPr>
      <w:r>
        <w:rPr>
          <w:rFonts w:ascii="Times New Roman" w:hAnsi="Times New Roman" w:cs="Times New Roman"/>
          <w:sz w:val="26"/>
          <w:szCs w:val="26"/>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44243" w:rsidRDefault="003C0D08">
      <w:pPr>
        <w:spacing w:after="0" w:line="240" w:lineRule="auto"/>
        <w:ind w:firstLine="709"/>
        <w:contextualSpacing/>
        <w:jc w:val="both"/>
      </w:pPr>
      <w:r>
        <w:rPr>
          <w:rFonts w:ascii="Times New Roman" w:hAnsi="Times New Roman" w:cs="Times New Roman"/>
          <w:sz w:val="26"/>
          <w:szCs w:val="26"/>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Pr>
          <w:rFonts w:ascii="Times New Roman" w:hAnsi="Times New Roman" w:cs="Times New Roman"/>
          <w:sz w:val="26"/>
          <w:szCs w:val="26"/>
        </w:rPr>
        <w:t xml:space="preserve">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Pr>
          <w:rFonts w:ascii="Times New Roman" w:hAnsi="Times New Roman" w:cs="Times New Roman"/>
          <w:sz w:val="26"/>
          <w:szCs w:val="26"/>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color w:val="000000"/>
        </w:rPr>
      </w:pPr>
      <w:r>
        <w:rPr>
          <w:rFonts w:ascii="Times New Roman" w:hAnsi="Times New Roman" w:cs="Times New Roman"/>
          <w:b/>
          <w:bCs/>
          <w:color w:val="000000"/>
          <w:sz w:val="26"/>
          <w:szCs w:val="26"/>
        </w:rPr>
        <w:t>Статья 11. Полномочия органов местного самоуправления по решению вопросов местного значения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В целях решения вопросов местного значения 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обладают следующими полномочиями: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принятие Устава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внесение в него изменений и дополнений, издание муниципальных правовых актов;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установление официальных символов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полномочиями по организации теплоснабжения, предусмотренными Федеральным законом «О теплоснабжении»;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полномочиями в сфере водоснабжения и водоотведения, предусмотренными Федеральным законом «О водоснабжении и водоотведении»;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7) полномочия в сфере стратегического планирования, </w:t>
      </w:r>
      <w:proofErr w:type="gramStart"/>
      <w:r>
        <w:rPr>
          <w:rFonts w:ascii="Times New Roman" w:hAnsi="Times New Roman" w:cs="Times New Roman"/>
          <w:sz w:val="26"/>
          <w:szCs w:val="26"/>
        </w:rPr>
        <w:t>предусмотренными</w:t>
      </w:r>
      <w:proofErr w:type="gramEnd"/>
      <w:r>
        <w:rPr>
          <w:rFonts w:ascii="Times New Roman" w:hAnsi="Times New Roman" w:cs="Times New Roman"/>
          <w:sz w:val="26"/>
          <w:szCs w:val="26"/>
        </w:rPr>
        <w:t xml:space="preserve"> Федеральным законом от 28 июня 2014 года № 172-ФЗ «О стратегическом планировании в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преобразования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9) организация сбора статистических показателей, характеризующих состояние экономики и социальной сферы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разработка и утверждение программ комплексного развития систем коммунальной, транспортной и социальной инфраструктуры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требования к которым устанавливаются Правительством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официальной информации;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12) осуществление международных и внешнеэкономических связей в соответствии с Федерального закона от 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настоящим Уставом.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Pr>
          <w:rFonts w:ascii="Times New Roman" w:hAnsi="Times New Roman" w:cs="Times New Roman"/>
          <w:sz w:val="26"/>
          <w:szCs w:val="26"/>
        </w:rPr>
        <w:t xml:space="preserve">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работ (в том числе дежурств) в целях решения вопросов местного значения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предусмотренных пунктами 6-8, 13, 16 статьи 9 настоящего Устава.</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Порядок привлечения граждан к выполнению на добровольной основе социально значимых для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работ устанавливается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Организация и материально-техническое обеспечение проведения социально значимых работ осуществляется Администрацией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 социально значимым работам могут быть отнесены только работы, не требующие специальной профессиональной подготовки.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К выполнению социально значимых работ могут привлекаться совершеннолетние трудоспособные жители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w:t>
      </w:r>
      <w:proofErr w:type="gramStart"/>
      <w:r>
        <w:rPr>
          <w:rFonts w:ascii="Times New Roman" w:hAnsi="Times New Roman" w:cs="Times New Roman"/>
          <w:sz w:val="26"/>
          <w:szCs w:val="26"/>
        </w:rPr>
        <w:t>Полномочия по решению вопросов в сфере подготовки генерального плана сельского поселения и  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w:t>
      </w:r>
      <w:proofErr w:type="gramEnd"/>
      <w:r>
        <w:rPr>
          <w:rFonts w:ascii="Times New Roman" w:hAnsi="Times New Roman" w:cs="Times New Roman"/>
          <w:sz w:val="26"/>
          <w:szCs w:val="26"/>
        </w:rPr>
        <w:t xml:space="preserve"> Воронежской области и исполнительными органами государственной власти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Полномочия по утверждению правил землепользования и застройки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Pr>
          <w:rFonts w:ascii="Times New Roman" w:hAnsi="Times New Roman" w:cs="Times New Roman"/>
          <w:sz w:val="26"/>
          <w:szCs w:val="26"/>
        </w:rPr>
        <w:t>Нововоронеж</w:t>
      </w:r>
      <w:proofErr w:type="spellEnd"/>
      <w:r>
        <w:rPr>
          <w:rFonts w:ascii="Times New Roman" w:hAnsi="Times New Roman" w:cs="Times New Roman"/>
          <w:sz w:val="26"/>
          <w:szCs w:val="26"/>
        </w:rPr>
        <w:t>, Борисоглебского городского округа и исполнительными органами государственной власти Воронежской области» в части:</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утверждения правил землепользования и застройки, утверждения изменений в правила землепользования и застройки;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12. Полномочия органов местного самоуправления в сфере международных и внешнеэкономических связей</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2. К полномочиям органов местного самоуправления в сфере международных и внешнеэкономических связей относятся: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участие в разработке и реализации проектов международных программ межмуниципального сотрудничества;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13. Осуществление органами местного самоуправления отдельных государственных полномочий</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несут ответственность за осуществление отдельных государственных полномочий в пределах выделенных </w:t>
      </w:r>
      <w:proofErr w:type="spellStart"/>
      <w:r>
        <w:rPr>
          <w:rFonts w:ascii="Times New Roman" w:hAnsi="Times New Roman" w:cs="Times New Roman"/>
          <w:sz w:val="26"/>
          <w:szCs w:val="26"/>
        </w:rPr>
        <w:t>Шукавскому</w:t>
      </w:r>
      <w:proofErr w:type="spellEnd"/>
      <w:r>
        <w:rPr>
          <w:rFonts w:ascii="Times New Roman" w:hAnsi="Times New Roman" w:cs="Times New Roman"/>
          <w:sz w:val="26"/>
          <w:szCs w:val="26"/>
        </w:rPr>
        <w:t xml:space="preserve"> сельскому поселению на эти цели материальных ресурсов и финансовых средств.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Pr>
          <w:rFonts w:ascii="Times New Roman" w:hAnsi="Times New Roman" w:cs="Times New Roman"/>
          <w:sz w:val="26"/>
          <w:szCs w:val="26"/>
        </w:rPr>
        <w:t xml:space="preserve">Органы местного самоуправления вправе осуществлять расходы за счёт средств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(за исключением финансовых средств, передаваемых бюджету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w:t>
      </w:r>
      <w:proofErr w:type="gramEnd"/>
      <w:r>
        <w:rPr>
          <w:rFonts w:ascii="Times New Roman" w:hAnsi="Times New Roman" w:cs="Times New Roman"/>
          <w:sz w:val="26"/>
          <w:szCs w:val="26"/>
        </w:rPr>
        <w:t xml:space="preserve"> законами и если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принято решение о реализации права на участие в осуществлении указанных полномочий.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Органы местного самоуправления вправе устанавливать за счёт средств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(за исключением финансовых средств, передаваемых бюджету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Финансирование полномочий, предусмотренное настоящей частью, не является обязанностью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осуществляется при </w:t>
      </w:r>
      <w:r>
        <w:rPr>
          <w:rFonts w:ascii="Times New Roman" w:hAnsi="Times New Roman" w:cs="Times New Roman"/>
          <w:sz w:val="26"/>
          <w:szCs w:val="26"/>
        </w:rPr>
        <w:lastRenderedPageBreak/>
        <w:t>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b/>
          <w:sz w:val="26"/>
          <w:szCs w:val="26"/>
        </w:rPr>
      </w:pPr>
      <w:r>
        <w:rPr>
          <w:rFonts w:ascii="Times New Roman" w:hAnsi="Times New Roman" w:cs="Times New Roman"/>
          <w:b/>
          <w:sz w:val="26"/>
          <w:szCs w:val="26"/>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14. Местный референдум</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Местный референдум проводится на всей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целях решения непосредственно населением вопросов местного значения.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 местном референдуме имеют право участвовать граждане Российской Федерации, место жительства которых расположено в границах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Решение о назначении местного референдума принимается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течение 30 дней со дня поступления к нему документов, на основании которых назначается местный референдум.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местный референдум не назначен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установленные сроки, референдум назначается судом на основании обращения граждан, избирательных объединений,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Инициативу проведения местного референдума могут выдвинуть:</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граждане Российской Федерации, имеющие право на участие в местном референдуме;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E44243" w:rsidRDefault="003C0D0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исполняющий полномочия Главы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совместно.</w:t>
      </w:r>
    </w:p>
    <w:p w:rsidR="00E44243" w:rsidRDefault="003C0D0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w:t>
      </w:r>
      <w:proofErr w:type="gramStart"/>
      <w:r>
        <w:rPr>
          <w:rFonts w:ascii="Times New Roman" w:hAnsi="Times New Roman" w:cs="Times New Roman"/>
          <w:sz w:val="26"/>
          <w:szCs w:val="26"/>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roofErr w:type="gramEnd"/>
      <w:r>
        <w:rPr>
          <w:rFonts w:ascii="Times New Roman" w:hAnsi="Times New Roman" w:cs="Times New Roman"/>
          <w:sz w:val="26"/>
          <w:szCs w:val="26"/>
        </w:rPr>
        <w:t xml:space="preserve"> в соответствии с федеральным законом, устанавливающим основные гарантии </w:t>
      </w:r>
      <w:r>
        <w:rPr>
          <w:rFonts w:ascii="Times New Roman" w:hAnsi="Times New Roman" w:cs="Times New Roman"/>
          <w:sz w:val="26"/>
          <w:szCs w:val="26"/>
        </w:rPr>
        <w:lastRenderedPageBreak/>
        <w:t>права на участие в референдуме граждан Российской Федерации, но не менее 25 подписей.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Принятое на местном референдуме решение подлежит обязательному исполнению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не нуждается в утверждении какими-либо органами публичной власти, их должностными лицами.</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Контроль за</w:t>
      </w:r>
      <w:proofErr w:type="gramEnd"/>
      <w:r>
        <w:rPr>
          <w:rFonts w:ascii="Times New Roman" w:hAnsi="Times New Roman" w:cs="Times New Roman"/>
          <w:sz w:val="26"/>
          <w:szCs w:val="26"/>
        </w:rPr>
        <w:t xml:space="preserve"> волеизъявлением граждан не допускается.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Подготовка и проведение местного референдума осуществляются в соответствии с федеральными законами и законами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7. Итоги голосования и принятое на местном референдуме решение подлежат официальному опубликованию.</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15. Муниципальные выборы</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Решение о назначении муниципальных выборов должно быть принято не ранее чем за 90 дней и не </w:t>
      </w:r>
      <w:proofErr w:type="gramStart"/>
      <w:r>
        <w:rPr>
          <w:rFonts w:ascii="Times New Roman" w:hAnsi="Times New Roman" w:cs="Times New Roman"/>
          <w:sz w:val="26"/>
          <w:szCs w:val="26"/>
        </w:rPr>
        <w:t>позднее</w:t>
      </w:r>
      <w:proofErr w:type="gramEnd"/>
      <w:r>
        <w:rPr>
          <w:rFonts w:ascii="Times New Roman" w:hAnsi="Times New Roman" w:cs="Times New Roman"/>
          <w:sz w:val="26"/>
          <w:szCs w:val="26"/>
        </w:rPr>
        <w:t xml:space="preserve">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w:t>
      </w:r>
      <w:proofErr w:type="spellStart"/>
      <w:r>
        <w:rPr>
          <w:rFonts w:ascii="Times New Roman" w:hAnsi="Times New Roman" w:cs="Times New Roman"/>
          <w:sz w:val="26"/>
          <w:szCs w:val="26"/>
        </w:rPr>
        <w:t>Верхнехавского</w:t>
      </w:r>
      <w:proofErr w:type="spellEnd"/>
      <w:r>
        <w:rPr>
          <w:rFonts w:ascii="Times New Roman" w:hAnsi="Times New Roman" w:cs="Times New Roman"/>
          <w:sz w:val="26"/>
          <w:szCs w:val="26"/>
        </w:rPr>
        <w:t xml:space="preserve"> муниципального района или участковой избирательной, действующей в границах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Подготовка и проведение муниципальных выборов осуществляются в соответствии с федеральным законом, законами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Выборы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федеральным и областным законодательством.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Итоги муниципальных выборов подлежат официальному опубликованию.</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16. Сход граждан</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lastRenderedPageBreak/>
        <w:t xml:space="preserve">1. В случаях, предусмотренных Федеральным законом </w:t>
      </w:r>
      <w:r>
        <w:rPr>
          <w:rFonts w:ascii="Times New Roman" w:hAnsi="Times New Roman" w:cs="Times New Roman"/>
          <w:sz w:val="26"/>
          <w:szCs w:val="26"/>
        </w:rPr>
        <w:t>от 20.03.2025            № 33-ФЗ «Об общих принципах организации местного самоуправления в единой системе публичной власти</w:t>
      </w:r>
      <w:r>
        <w:rPr>
          <w:rFonts w:ascii="Times New Roman" w:eastAsia="PTAstraSerif" w:hAnsi="Times New Roman" w:cs="Times New Roman"/>
          <w:color w:val="000000"/>
          <w:sz w:val="26"/>
          <w:szCs w:val="26"/>
          <w:lang w:eastAsia="zh-CN"/>
        </w:rPr>
        <w:t xml:space="preserve">, сход граждан может проводиться: </w:t>
      </w:r>
    </w:p>
    <w:p w:rsidR="00E44243" w:rsidRDefault="003C0D08">
      <w:pPr>
        <w:spacing w:after="0" w:line="240" w:lineRule="auto"/>
        <w:ind w:firstLine="709"/>
        <w:jc w:val="both"/>
        <w:rPr>
          <w:rFonts w:ascii="Times New Roman" w:hAnsi="Times New Roman" w:cs="Times New Roman"/>
          <w:sz w:val="26"/>
          <w:szCs w:val="26"/>
        </w:rPr>
      </w:pPr>
      <w:proofErr w:type="gramStart"/>
      <w:r>
        <w:rPr>
          <w:rFonts w:ascii="Times New Roman" w:eastAsia="PTAstraSerif" w:hAnsi="Times New Roman" w:cs="Times New Roman"/>
          <w:color w:val="000000"/>
          <w:sz w:val="26"/>
          <w:szCs w:val="26"/>
          <w:lang w:eastAsia="zh-CN"/>
        </w:rPr>
        <w:t xml:space="preserve">1) в населенном пункте, входящем в состав территории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BoldItalic" w:hAnsi="Times New Roman" w:cs="Times New Roman"/>
          <w:b/>
          <w:bCs/>
          <w:i/>
          <w:iCs/>
          <w:color w:val="000000"/>
          <w:sz w:val="26"/>
          <w:szCs w:val="26"/>
          <w:lang w:eastAsia="zh-CN"/>
        </w:rPr>
        <w:t xml:space="preserve"> </w:t>
      </w:r>
      <w:r>
        <w:rPr>
          <w:rFonts w:ascii="Times New Roman" w:eastAsia="PTAstraSerif" w:hAnsi="Times New Roman" w:cs="Times New Roman"/>
          <w:color w:val="000000"/>
          <w:sz w:val="26"/>
          <w:szCs w:val="26"/>
          <w:lang w:eastAsia="zh-CN"/>
        </w:rPr>
        <w:t xml:space="preserve">сельского поселения, по вопросу введения и использования средств самообложения граждан на территории данного населенного пункта; </w:t>
      </w:r>
      <w:proofErr w:type="gramEnd"/>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 в соответствии с законом Воронежской области </w:t>
      </w:r>
      <w:proofErr w:type="gramStart"/>
      <w:r>
        <w:rPr>
          <w:rFonts w:ascii="Times New Roman" w:eastAsia="PTAstraSerif" w:hAnsi="Times New Roman" w:cs="Times New Roman"/>
          <w:color w:val="000000"/>
          <w:sz w:val="26"/>
          <w:szCs w:val="26"/>
          <w:lang w:eastAsia="zh-CN"/>
        </w:rPr>
        <w:t>на части территории</w:t>
      </w:r>
      <w:proofErr w:type="gramEnd"/>
      <w:r>
        <w:rPr>
          <w:rFonts w:ascii="Times New Roman" w:eastAsia="PTAstraSerif" w:hAnsi="Times New Roman" w:cs="Times New Roman"/>
          <w:color w:val="000000"/>
          <w:sz w:val="26"/>
          <w:szCs w:val="26"/>
          <w:lang w:eastAsia="zh-CN"/>
        </w:rPr>
        <w:t xml:space="preserve"> населенного пункта, входящего в состав территории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BoldItalic" w:hAnsi="Times New Roman" w:cs="Times New Roman"/>
          <w:b/>
          <w:bCs/>
          <w:i/>
          <w:iCs/>
          <w:color w:val="000000"/>
          <w:sz w:val="26"/>
          <w:szCs w:val="26"/>
          <w:lang w:eastAsia="zh-CN"/>
        </w:rPr>
        <w:t xml:space="preserve"> </w:t>
      </w:r>
      <w:r>
        <w:rPr>
          <w:rFonts w:ascii="Times New Roman" w:eastAsia="PTAstraSerif" w:hAnsi="Times New Roman" w:cs="Times New Roman"/>
          <w:color w:val="000000"/>
          <w:sz w:val="26"/>
          <w:szCs w:val="26"/>
          <w:lang w:eastAsia="zh-CN"/>
        </w:rPr>
        <w:t xml:space="preserve">сельского поселения, по вопросу введения и использования средств самообложения граждан на данной части территории населенного пункта;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3) на территории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BoldItalic" w:hAnsi="Times New Roman" w:cs="Times New Roman"/>
          <w:b/>
          <w:bCs/>
          <w:i/>
          <w:iCs/>
          <w:color w:val="000000"/>
          <w:sz w:val="26"/>
          <w:szCs w:val="26"/>
          <w:lang w:eastAsia="zh-CN"/>
        </w:rPr>
        <w:t xml:space="preserve"> </w:t>
      </w:r>
      <w:r>
        <w:rPr>
          <w:rFonts w:ascii="Times New Roman" w:eastAsia="PTAstraSerif" w:hAnsi="Times New Roman" w:cs="Times New Roman"/>
          <w:color w:val="000000"/>
          <w:sz w:val="26"/>
          <w:szCs w:val="26"/>
          <w:lang w:eastAsia="zh-CN"/>
        </w:rPr>
        <w:t xml:space="preserve">сельского поселения или на части его территории по вопросу выявления мнения граждан о поддержке инициативного проекта.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3. Сход граждан может созываться Главой сельского поселения либо Советом народных депутатов, в том числе по инициативе </w:t>
      </w:r>
      <w:proofErr w:type="gramStart"/>
      <w:r>
        <w:rPr>
          <w:rFonts w:ascii="Times New Roman" w:eastAsia="PTAstraSerif" w:hAnsi="Times New Roman" w:cs="Times New Roman"/>
          <w:color w:val="000000"/>
          <w:sz w:val="26"/>
          <w:szCs w:val="26"/>
          <w:lang w:eastAsia="zh-CN"/>
        </w:rPr>
        <w:t>группы жителей соответствующей части территории населенного пункта</w:t>
      </w:r>
      <w:proofErr w:type="gramEnd"/>
      <w:r>
        <w:rPr>
          <w:rFonts w:ascii="Times New Roman" w:eastAsia="PTAstraSerif" w:hAnsi="Times New Roman" w:cs="Times New Roman"/>
          <w:color w:val="000000"/>
          <w:sz w:val="26"/>
          <w:szCs w:val="26"/>
          <w:lang w:eastAsia="zh-CN"/>
        </w:rPr>
        <w:t xml:space="preserve"> численностью не менее 10 человек. </w:t>
      </w:r>
    </w:p>
    <w:p w:rsidR="00E44243" w:rsidRDefault="003C0D08">
      <w:pPr>
        <w:spacing w:after="0" w:line="240" w:lineRule="auto"/>
        <w:ind w:firstLine="709"/>
        <w:jc w:val="both"/>
        <w:rPr>
          <w:rFonts w:ascii="Times New Roman" w:eastAsia="PTAstraSerif" w:hAnsi="Times New Roman" w:cs="Times New Roman"/>
          <w:color w:val="000000"/>
          <w:sz w:val="26"/>
          <w:szCs w:val="26"/>
          <w:lang w:eastAsia="zh-CN"/>
        </w:rPr>
      </w:pPr>
      <w:r>
        <w:rPr>
          <w:rFonts w:ascii="Times New Roman" w:eastAsia="PTAstraSerif" w:hAnsi="Times New Roman" w:cs="Times New Roman"/>
          <w:color w:val="000000"/>
          <w:sz w:val="26"/>
          <w:szCs w:val="26"/>
          <w:lang w:eastAsia="zh-CN"/>
        </w:rPr>
        <w:t xml:space="preserve">4. Проведение схода граждан обеспечивается Главой сельского поселения. </w:t>
      </w:r>
    </w:p>
    <w:p w:rsidR="00E44243" w:rsidRDefault="003C0D0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E44243" w:rsidRDefault="003C0D0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E44243" w:rsidRDefault="003C0D0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 Решение о проведении схода граждан об отклонении инициативы о проведении схода граждан принимается Главой сельского поселения в десятидневный срок со дня поступления подписных листов и оформляется постановлением администрации.</w:t>
      </w:r>
    </w:p>
    <w:p w:rsidR="00E44243" w:rsidRDefault="003C0D0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 Решение об отклонении инициативы схода граждан принимается в случаях:</w:t>
      </w:r>
    </w:p>
    <w:p w:rsidR="00E44243" w:rsidRDefault="003C0D0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E44243" w:rsidRDefault="003C0D0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вопрос, вынесенный на сход граждан, находится за пределами полномочий схода.</w:t>
      </w:r>
    </w:p>
    <w:p w:rsidR="00E44243" w:rsidRDefault="003C0D08">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proofErr w:type="gramStart"/>
      <w:r>
        <w:rPr>
          <w:rFonts w:ascii="Times New Roman" w:eastAsia="Times New Roman" w:hAnsi="Times New Roman" w:cs="Times New Roman"/>
          <w:sz w:val="26"/>
          <w:szCs w:val="26"/>
          <w:lang w:eastAsia="ru-RU"/>
        </w:rPr>
        <w:t>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w:t>
      </w:r>
      <w:proofErr w:type="gramEnd"/>
      <w:r>
        <w:rPr>
          <w:rFonts w:ascii="Times New Roman" w:eastAsia="Times New Roman" w:hAnsi="Times New Roman" w:cs="Times New Roman"/>
          <w:sz w:val="26"/>
          <w:szCs w:val="26"/>
          <w:lang w:eastAsia="ru-RU"/>
        </w:rPr>
        <w:t xml:space="preserve"> от 27.07.2006 № 152-ФЗ «О персональных данных» (при условии организации схода в </w:t>
      </w:r>
      <w:r>
        <w:rPr>
          <w:rFonts w:ascii="Times New Roman" w:eastAsia="Times New Roman" w:hAnsi="Times New Roman" w:cs="Times New Roman"/>
          <w:sz w:val="26"/>
          <w:szCs w:val="26"/>
          <w:lang w:eastAsia="ru-RU"/>
        </w:rPr>
        <w:lastRenderedPageBreak/>
        <w:t>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w:t>
      </w:r>
      <w:proofErr w:type="spellStart"/>
      <w:r>
        <w:rPr>
          <w:rFonts w:ascii="Times New Roman" w:eastAsia="Times New Roman" w:hAnsi="Times New Roman" w:cs="Times New Roman"/>
          <w:sz w:val="26"/>
          <w:szCs w:val="26"/>
          <w:lang w:eastAsia="ru-RU"/>
        </w:rPr>
        <w:t>Шукавского</w:t>
      </w:r>
      <w:proofErr w:type="spellEnd"/>
      <w:r>
        <w:rPr>
          <w:rFonts w:ascii="Times New Roman" w:eastAsia="Times New Roman" w:hAnsi="Times New Roman" w:cs="Times New Roman"/>
          <w:sz w:val="26"/>
          <w:szCs w:val="26"/>
          <w:lang w:eastAsia="ru-RU"/>
        </w:rPr>
        <w:t xml:space="preserve"> 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составляет списки граждан, проживающих в населенном пункте и имеющих право на участие в сходе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Pr>
          <w:rFonts w:ascii="Times New Roman" w:hAnsi="Times New Roman" w:cs="Times New Roman"/>
          <w:sz w:val="26"/>
          <w:szCs w:val="26"/>
        </w:rPr>
        <w:t xml:space="preserve"> обеспечивает </w:t>
      </w:r>
      <w:r>
        <w:rPr>
          <w:rFonts w:ascii="Times New Roman" w:eastAsia="Times New Roman" w:hAnsi="Times New Roman" w:cs="Times New Roman"/>
          <w:sz w:val="26"/>
          <w:szCs w:val="26"/>
          <w:lang w:eastAsia="ru-RU"/>
        </w:rPr>
        <w:t>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оповещает население сельского поселения в местных средствах массовой информации и иными способами о сходе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10. Администрация </w:t>
      </w:r>
      <w:proofErr w:type="spellStart"/>
      <w:r>
        <w:rPr>
          <w:rFonts w:ascii="Times New Roman" w:eastAsia="Times New Roman" w:hAnsi="Times New Roman" w:cs="Times New Roman"/>
          <w:sz w:val="26"/>
          <w:szCs w:val="26"/>
          <w:lang w:eastAsia="ru-RU"/>
        </w:rPr>
        <w:t>Шукавского</w:t>
      </w:r>
      <w:proofErr w:type="spellEnd"/>
      <w:r>
        <w:rPr>
          <w:rFonts w:ascii="Times New Roman" w:eastAsia="Times New Roman" w:hAnsi="Times New Roman" w:cs="Times New Roman"/>
          <w:sz w:val="26"/>
          <w:szCs w:val="26"/>
          <w:lang w:eastAsia="ru-RU"/>
        </w:rPr>
        <w:t xml:space="preserve">  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13. В случае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w:t>
      </w:r>
      <w:proofErr w:type="gramStart"/>
      <w:r>
        <w:rPr>
          <w:rFonts w:ascii="Times New Roman" w:eastAsia="Times New Roman" w:hAnsi="Times New Roman" w:cs="Times New Roman"/>
          <w:sz w:val="26"/>
          <w:szCs w:val="26"/>
          <w:lang w:eastAsia="ru-RU"/>
        </w:rPr>
        <w:t>которых</w:t>
      </w:r>
      <w:proofErr w:type="gramEnd"/>
      <w:r>
        <w:rPr>
          <w:rFonts w:ascii="Times New Roman" w:eastAsia="Times New Roman" w:hAnsi="Times New Roman" w:cs="Times New Roman"/>
          <w:sz w:val="26"/>
          <w:szCs w:val="26"/>
          <w:lang w:eastAsia="ru-RU"/>
        </w:rPr>
        <w:t xml:space="preserve"> допущена ошибка (неточность), исключаются из списка.</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 Открытие схода граждан осуществляет председатель рабочей группы, определенный постановлением администрации. Оглашаются результаты регистрации участников схода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 Решения на сходе граждан принимаются простым большинством голосов.</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 Счетная комиссия:</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определяет кворум схода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дает разъяснения по вопросам голосования;</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подсчитывает голоса и подводит итоги голосования;</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составляет протокол об итогах голосования;</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6) передает в Администрацию </w:t>
      </w:r>
      <w:proofErr w:type="spellStart"/>
      <w:r>
        <w:rPr>
          <w:rFonts w:ascii="Times New Roman" w:eastAsia="Times New Roman" w:hAnsi="Times New Roman" w:cs="Times New Roman"/>
          <w:sz w:val="26"/>
          <w:szCs w:val="26"/>
          <w:lang w:eastAsia="ru-RU"/>
        </w:rPr>
        <w:t>Шукавского</w:t>
      </w:r>
      <w:proofErr w:type="spellEnd"/>
      <w:r>
        <w:rPr>
          <w:rFonts w:ascii="Times New Roman" w:eastAsia="Times New Roman" w:hAnsi="Times New Roman" w:cs="Times New Roman"/>
          <w:sz w:val="26"/>
          <w:szCs w:val="26"/>
          <w:lang w:eastAsia="ru-RU"/>
        </w:rPr>
        <w:t xml:space="preserve"> сельского поселения материалы с результатами голосования (бюллетени, протокол, список граждан - участников схода).</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 Протокол схода граждан ведет секретарь схода граждан, который обеспечивает достоверность отраженных в нем сведений.</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протоколе схода граждан указываются:</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 дата и место проведения схода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общее число граждан, проживающих на соответствующей территории и имеющих право принимать участие в сходе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 количество присутствующих (зарегистрированных участников схода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фамилия, имя, отчество председательствующего на сходе граждан, секретаря и членов счетной комиссии схода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вопрос, по которому проводится сход граждан;</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 принятые решения и результаты голосования.</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20. Критерии определения границ части территории населенного пункта, входящего в состав территории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BoldItalic" w:hAnsi="Times New Roman" w:cs="Times New Roman"/>
          <w:b/>
          <w:bCs/>
          <w:i/>
          <w:iCs/>
          <w:color w:val="000000"/>
          <w:sz w:val="26"/>
          <w:szCs w:val="26"/>
          <w:lang w:eastAsia="zh-CN"/>
        </w:rPr>
        <w:t xml:space="preserve"> </w:t>
      </w:r>
      <w:r>
        <w:rPr>
          <w:rFonts w:ascii="Times New Roman" w:eastAsia="PTAstraSerif" w:hAnsi="Times New Roman" w:cs="Times New Roman"/>
          <w:color w:val="000000"/>
          <w:sz w:val="26"/>
          <w:szCs w:val="26"/>
          <w:lang w:eastAsia="zh-CN"/>
        </w:rPr>
        <w:t xml:space="preserve">сельского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21.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22. В случае</w:t>
      </w:r>
      <w:proofErr w:type="gramStart"/>
      <w:r>
        <w:rPr>
          <w:rFonts w:ascii="Times New Roman" w:eastAsia="PTAstraSerif" w:hAnsi="Times New Roman" w:cs="Times New Roman"/>
          <w:color w:val="000000"/>
          <w:sz w:val="26"/>
          <w:szCs w:val="26"/>
          <w:lang w:eastAsia="zh-CN"/>
        </w:rPr>
        <w:t>,</w:t>
      </w:r>
      <w:proofErr w:type="gramEnd"/>
      <w:r>
        <w:rPr>
          <w:rFonts w:ascii="Times New Roman" w:eastAsia="PTAstraSerif" w:hAnsi="Times New Roman" w:cs="Times New Roman"/>
          <w:color w:val="000000"/>
          <w:sz w:val="26"/>
          <w:szCs w:val="26"/>
          <w:lang w:eastAsia="zh-CN"/>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23. Решение схода граждан считается принятым, если за него проголосовало более половины участников схода граждан.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w:t>
      </w:r>
      <w:r>
        <w:rPr>
          <w:rFonts w:ascii="Times New Roman" w:eastAsia="PTAstraSerif" w:hAnsi="Times New Roman" w:cs="Times New Roman"/>
          <w:color w:val="000000"/>
          <w:sz w:val="26"/>
          <w:szCs w:val="26"/>
          <w:lang w:eastAsia="zh-CN"/>
        </w:rPr>
        <w:lastRenderedPageBreak/>
        <w:t xml:space="preserve">соответствии с разграничением полномочий между ними, определенным настоящим Уставом. </w:t>
      </w:r>
    </w:p>
    <w:p w:rsidR="00E44243" w:rsidRDefault="003C0D08">
      <w:pPr>
        <w:spacing w:after="0" w:line="240" w:lineRule="auto"/>
        <w:ind w:firstLine="709"/>
        <w:jc w:val="both"/>
        <w:rPr>
          <w:rFonts w:ascii="Times New Roman" w:eastAsia="PTAstraSerif" w:hAnsi="Times New Roman" w:cs="Times New Roman"/>
          <w:color w:val="000000"/>
          <w:sz w:val="26"/>
          <w:szCs w:val="26"/>
          <w:lang w:eastAsia="zh-CN"/>
        </w:rPr>
      </w:pPr>
      <w:r>
        <w:rPr>
          <w:rFonts w:ascii="Times New Roman" w:eastAsia="PTAstraSerif" w:hAnsi="Times New Roman" w:cs="Times New Roman"/>
          <w:color w:val="000000"/>
          <w:sz w:val="26"/>
          <w:szCs w:val="26"/>
          <w:lang w:eastAsia="zh-CN"/>
        </w:rPr>
        <w:t>25. Решения, принятые на сходе граждан, подлежат официальному опубликованию.</w:t>
      </w:r>
    </w:p>
    <w:p w:rsidR="00E44243" w:rsidRDefault="00E44243">
      <w:pPr>
        <w:spacing w:after="0" w:line="240" w:lineRule="auto"/>
        <w:ind w:firstLine="709"/>
        <w:jc w:val="both"/>
        <w:rPr>
          <w:rFonts w:ascii="Times New Roman" w:hAnsi="Times New Roman" w:cs="Times New Roman"/>
          <w:sz w:val="26"/>
          <w:szCs w:val="26"/>
        </w:rPr>
      </w:pPr>
    </w:p>
    <w:p w:rsidR="00E44243" w:rsidRPr="003C0D08" w:rsidRDefault="003C0D08">
      <w:pPr>
        <w:pStyle w:val="ac"/>
        <w:spacing w:beforeAutospacing="0" w:afterAutospacing="0"/>
        <w:ind w:firstLine="709"/>
        <w:jc w:val="both"/>
        <w:rPr>
          <w:b/>
          <w:bCs/>
          <w:lang w:val="ru-RU"/>
        </w:rPr>
      </w:pPr>
      <w:r>
        <w:rPr>
          <w:b/>
          <w:bCs/>
          <w:sz w:val="26"/>
          <w:szCs w:val="26"/>
          <w:lang w:val="ru-RU"/>
        </w:rPr>
        <w:t xml:space="preserve"> Статья 17. </w:t>
      </w:r>
      <w:r>
        <w:rPr>
          <w:b/>
          <w:bCs/>
          <w:color w:val="000000"/>
          <w:sz w:val="26"/>
          <w:szCs w:val="26"/>
          <w:lang w:val="ru-RU"/>
        </w:rPr>
        <w:t>Опрос граждан</w:t>
      </w:r>
    </w:p>
    <w:p w:rsidR="00E44243" w:rsidRDefault="00E44243">
      <w:pPr>
        <w:pStyle w:val="ac"/>
        <w:spacing w:beforeAutospacing="0" w:afterAutospacing="0"/>
        <w:ind w:firstLine="709"/>
        <w:jc w:val="both"/>
        <w:rPr>
          <w:color w:val="000000"/>
          <w:sz w:val="26"/>
          <w:szCs w:val="26"/>
          <w:lang w:val="ru-RU"/>
        </w:rPr>
      </w:pP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1. </w:t>
      </w:r>
      <w:proofErr w:type="gramStart"/>
      <w:r>
        <w:rPr>
          <w:color w:val="000000"/>
          <w:sz w:val="26"/>
          <w:szCs w:val="26"/>
          <w:lang w:val="ru-RU"/>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2. В опросе граждан имеют право участвовать жители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обладающие избирательным правом.</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3. В опросе граждан по вопросу выявления мнения граждан о поддержке инициативного проекта вправе участвовать жители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4. Опрос граждан проводится по инициативе:</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1)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или Главы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2) органов государственной власти Воронежской области;</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3) жителей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5. Порядок назначения и проведения опроса граждан определяется нормативными правовыми актами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в соответствии с законом </w:t>
      </w:r>
      <w:r>
        <w:rPr>
          <w:sz w:val="26"/>
          <w:szCs w:val="26"/>
          <w:lang w:val="ru-RU"/>
        </w:rPr>
        <w:t>Воронежской области</w:t>
      </w:r>
      <w:r>
        <w:rPr>
          <w:color w:val="000000"/>
          <w:sz w:val="26"/>
          <w:szCs w:val="26"/>
          <w:lang w:val="ru-RU"/>
        </w:rPr>
        <w:t>.</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6. Решение о назначении опроса граждан должно быть принято Советом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7. В решении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о назначении опроса граждан устанавливаются:</w:t>
      </w:r>
    </w:p>
    <w:p w:rsidR="00E44243" w:rsidRDefault="003C0D08">
      <w:pPr>
        <w:pStyle w:val="ac"/>
        <w:spacing w:beforeAutospacing="0" w:afterAutospacing="0"/>
        <w:ind w:firstLine="709"/>
        <w:jc w:val="both"/>
        <w:rPr>
          <w:color w:val="000000"/>
          <w:sz w:val="26"/>
          <w:szCs w:val="26"/>
          <w:lang w:val="ru-RU"/>
        </w:rPr>
      </w:pPr>
      <w:proofErr w:type="gramStart"/>
      <w:r>
        <w:rPr>
          <w:color w:val="000000"/>
          <w:sz w:val="26"/>
          <w:szCs w:val="26"/>
          <w:lang w:val="ru-RU"/>
        </w:rPr>
        <w:t>1) дата и сроки проведения опроса;</w:t>
      </w:r>
      <w:proofErr w:type="gramEnd"/>
    </w:p>
    <w:p w:rsidR="00E44243" w:rsidRDefault="003C0D08">
      <w:pPr>
        <w:pStyle w:val="ac"/>
        <w:spacing w:beforeAutospacing="0" w:afterAutospacing="0"/>
        <w:ind w:firstLine="709"/>
        <w:jc w:val="both"/>
        <w:rPr>
          <w:color w:val="000000"/>
          <w:sz w:val="26"/>
          <w:szCs w:val="26"/>
          <w:lang w:val="ru-RU"/>
        </w:rPr>
      </w:pPr>
      <w:proofErr w:type="gramStart"/>
      <w:r>
        <w:rPr>
          <w:color w:val="000000"/>
          <w:sz w:val="26"/>
          <w:szCs w:val="26"/>
          <w:lang w:val="ru-RU"/>
        </w:rPr>
        <w:t>2) формулировка вопроса (вопросов), предлагаемого (предлагаемых) при проведении опроса;</w:t>
      </w:r>
      <w:proofErr w:type="gramEnd"/>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3) методика проведения опроса;</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4) форма опросного листа;</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5) минимальная численность жителей муниципального образования, участвующих в опросе;</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6) порядок идентификации участников опроса в случае проведения опроса граждан с использованием официального сайта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в информационно-телекоммуникационной сети «Интернет».</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8. Жители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должны быть проинформированы уполномоченным органом или должностным лицом местного </w:t>
      </w:r>
      <w:r>
        <w:rPr>
          <w:color w:val="000000"/>
          <w:sz w:val="26"/>
          <w:szCs w:val="26"/>
          <w:lang w:val="ru-RU"/>
        </w:rPr>
        <w:lastRenderedPageBreak/>
        <w:t>самоуправления о проведении опроса граждан не менее чем за 10 дней до его проведения.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9. Для проведения опроса граждан может использоваться официальный сайт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в информационно-телекоммуникационной сети «Интернет».</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10. Финансирование мероприятий, связанных с подготовкой и проведением опроса граждан, осуществляется: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11. Результаты опроса носят рекомендательный характер.</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12. Результаты опроса подлежат обнародованию.</w:t>
      </w:r>
    </w:p>
    <w:p w:rsidR="00E44243" w:rsidRDefault="00E44243">
      <w:pPr>
        <w:pStyle w:val="ac"/>
        <w:spacing w:beforeAutospacing="0" w:afterAutospacing="0"/>
        <w:ind w:firstLine="709"/>
        <w:jc w:val="both"/>
        <w:rPr>
          <w:sz w:val="26"/>
          <w:szCs w:val="26"/>
          <w:lang w:val="ru-RU"/>
        </w:rPr>
      </w:pPr>
    </w:p>
    <w:p w:rsidR="00E44243" w:rsidRPr="003C0D08" w:rsidRDefault="003C0D08">
      <w:pPr>
        <w:pStyle w:val="ac"/>
        <w:spacing w:beforeAutospacing="0" w:afterAutospacing="0"/>
        <w:ind w:firstLine="709"/>
        <w:jc w:val="both"/>
        <w:rPr>
          <w:b/>
          <w:bCs/>
          <w:lang w:val="ru-RU"/>
        </w:rPr>
      </w:pPr>
      <w:r>
        <w:rPr>
          <w:b/>
          <w:bCs/>
          <w:sz w:val="26"/>
          <w:szCs w:val="26"/>
          <w:lang w:val="ru-RU"/>
        </w:rPr>
        <w:t xml:space="preserve"> </w:t>
      </w:r>
      <w:r>
        <w:rPr>
          <w:b/>
          <w:bCs/>
          <w:color w:val="000000"/>
          <w:sz w:val="26"/>
          <w:szCs w:val="26"/>
          <w:lang w:val="ru-RU"/>
        </w:rPr>
        <w:t>Статья 18. Публичные слушания, общественные обсуждения</w:t>
      </w:r>
    </w:p>
    <w:p w:rsidR="00E44243" w:rsidRDefault="00E44243">
      <w:pPr>
        <w:pStyle w:val="ac"/>
        <w:spacing w:beforeAutospacing="0" w:afterAutospacing="0"/>
        <w:ind w:firstLine="709"/>
        <w:jc w:val="both"/>
        <w:rPr>
          <w:color w:val="000000"/>
          <w:sz w:val="26"/>
          <w:szCs w:val="26"/>
          <w:lang w:val="ru-RU"/>
        </w:rPr>
      </w:pP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1. Публичные слушания могут проводиться на всей территории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для обсуждения с участием жителей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проектов муниципальных правовых актов по вопросам местного значения.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2. На публичные слушания должны выноситься:</w:t>
      </w:r>
    </w:p>
    <w:p w:rsidR="00E44243" w:rsidRDefault="003C0D08">
      <w:pPr>
        <w:pStyle w:val="ac"/>
        <w:spacing w:beforeAutospacing="0" w:afterAutospacing="0"/>
        <w:ind w:firstLine="709"/>
        <w:jc w:val="both"/>
        <w:rPr>
          <w:color w:val="000000"/>
          <w:sz w:val="26"/>
          <w:szCs w:val="26"/>
          <w:lang w:val="ru-RU"/>
        </w:rPr>
      </w:pPr>
      <w:proofErr w:type="gramStart"/>
      <w:r>
        <w:rPr>
          <w:color w:val="000000"/>
          <w:sz w:val="26"/>
          <w:szCs w:val="26"/>
          <w:lang w:val="ru-RU"/>
        </w:rPr>
        <w:t xml:space="preserve">1) проект Устава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r>
        <w:rPr>
          <w:color w:val="000000"/>
          <w:sz w:val="26"/>
          <w:szCs w:val="26"/>
          <w:lang w:val="ru-RU"/>
        </w:rPr>
        <w:t>;</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2) проект местного бюджета и отчет о его исполнении;</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3) вопросы о преобразовании </w:t>
      </w:r>
      <w:proofErr w:type="spellStart"/>
      <w:r>
        <w:rPr>
          <w:color w:val="000000"/>
          <w:sz w:val="26"/>
          <w:szCs w:val="26"/>
          <w:lang w:val="ru-RU"/>
        </w:rPr>
        <w:t>Шукавского</w:t>
      </w:r>
      <w:proofErr w:type="spellEnd"/>
      <w:r>
        <w:rPr>
          <w:color w:val="000000"/>
          <w:sz w:val="26"/>
          <w:szCs w:val="26"/>
        </w:rPr>
        <w:t> </w:t>
      </w:r>
      <w:r>
        <w:rPr>
          <w:color w:val="000000"/>
          <w:sz w:val="26"/>
          <w:szCs w:val="26"/>
          <w:lang w:val="ru-RU"/>
        </w:rPr>
        <w:t>сельского поселения.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3. В публичных слушаниях имеют право участвовать жители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достигшие восемнадцатилетнего возраста.</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4. Публичные слушания проводятся по инициативе:</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1)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2) Главы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3) жителей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5. Порядок назначения и проведения публичных слушаний определяется нормативными правовыми актами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в соответствии с законом Воронежской области.</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6. </w:t>
      </w:r>
      <w:proofErr w:type="gramStart"/>
      <w:r>
        <w:rPr>
          <w:color w:val="000000"/>
          <w:sz w:val="26"/>
          <w:szCs w:val="26"/>
          <w:lang w:val="ru-RU"/>
        </w:rPr>
        <w:t xml:space="preserve">Порядок проведения публичных слушаний должен предусматривать оповещение жителей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своих замечаний</w:t>
      </w:r>
      <w:proofErr w:type="gramEnd"/>
      <w:r>
        <w:rPr>
          <w:color w:val="000000"/>
          <w:sz w:val="26"/>
          <w:szCs w:val="26"/>
          <w:lang w:val="ru-RU"/>
        </w:rPr>
        <w:t xml:space="preserve"> и предложений по вынесенному на обсуждение проекту муниципального правового акта, в том числе посредством официального </w:t>
      </w:r>
      <w:r>
        <w:rPr>
          <w:color w:val="000000"/>
          <w:sz w:val="26"/>
          <w:szCs w:val="26"/>
          <w:lang w:val="ru-RU"/>
        </w:rPr>
        <w:lastRenderedPageBreak/>
        <w:t>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7. </w:t>
      </w:r>
      <w:proofErr w:type="gramStart"/>
      <w:r>
        <w:rPr>
          <w:color w:val="000000"/>
          <w:sz w:val="26"/>
          <w:szCs w:val="26"/>
          <w:lang w:val="ru-RU"/>
        </w:rPr>
        <w:t xml:space="preserve">Нормативными правовыми актами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своих замечаний и предложений по проекту муниципального правового акта, а также для участия жителей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в публичных слушаниях с соблюдением требований об обязательном использовании для таких целей</w:t>
      </w:r>
      <w:proofErr w:type="gramEnd"/>
      <w:r>
        <w:rPr>
          <w:color w:val="000000"/>
          <w:sz w:val="26"/>
          <w:szCs w:val="26"/>
          <w:lang w:val="ru-RU"/>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8. </w:t>
      </w:r>
      <w:proofErr w:type="gramStart"/>
      <w:r>
        <w:rPr>
          <w:color w:val="000000"/>
          <w:sz w:val="26"/>
          <w:szCs w:val="26"/>
          <w:lang w:val="ru-RU"/>
        </w:rPr>
        <w:t>Публичные слушания, проводимые по инициативе жителей</w:t>
      </w:r>
      <w:bookmarkStart w:id="0" w:name="_Hlk202735182"/>
      <w:r>
        <w:rPr>
          <w:color w:val="000000"/>
          <w:sz w:val="26"/>
          <w:szCs w:val="26"/>
          <w:lang w:val="ru-RU"/>
        </w:rPr>
        <w:t xml:space="preserve">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w:t>
      </w:r>
      <w:bookmarkEnd w:id="0"/>
      <w:r>
        <w:rPr>
          <w:color w:val="000000"/>
          <w:sz w:val="26"/>
          <w:szCs w:val="26"/>
        </w:rPr>
        <w:t> </w:t>
      </w:r>
      <w:r>
        <w:rPr>
          <w:color w:val="000000"/>
          <w:sz w:val="26"/>
          <w:szCs w:val="26"/>
          <w:lang w:val="ru-RU"/>
        </w:rPr>
        <w:t xml:space="preserve">или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назначаются Советом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а публичные слушания, проводимые по инициативе Главы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 Главой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w:t>
      </w:r>
      <w:proofErr w:type="gramEnd"/>
    </w:p>
    <w:p w:rsidR="00E44243" w:rsidRDefault="003C0D08">
      <w:pPr>
        <w:pStyle w:val="ac"/>
        <w:spacing w:beforeAutospacing="0" w:afterAutospacing="0"/>
        <w:ind w:firstLine="709"/>
        <w:jc w:val="both"/>
        <w:rPr>
          <w:color w:val="000000"/>
          <w:sz w:val="26"/>
          <w:szCs w:val="26"/>
        </w:rPr>
      </w:pPr>
      <w:r>
        <w:rPr>
          <w:color w:val="000000"/>
          <w:sz w:val="26"/>
          <w:szCs w:val="26"/>
          <w:lang w:val="ru-RU"/>
        </w:rPr>
        <w:t>9. Решение о назначении публичных слушаний должно быть принято Советом народных депутатов</w:t>
      </w:r>
      <w:bookmarkStart w:id="1" w:name="_Hlk202735209"/>
      <w:r>
        <w:rPr>
          <w:color w:val="000000"/>
          <w:sz w:val="26"/>
          <w:szCs w:val="26"/>
          <w:lang w:val="ru-RU"/>
        </w:rPr>
        <w:t xml:space="preserve">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w:t>
      </w:r>
      <w:bookmarkEnd w:id="1"/>
      <w:r>
        <w:rPr>
          <w:color w:val="000000"/>
          <w:sz w:val="26"/>
          <w:szCs w:val="26"/>
          <w:lang w:val="ru-RU"/>
        </w:rPr>
        <w:t xml:space="preserve"> или Главой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в течение 10 дней с момента поступления инициативы проведения публичных слушаний, предусмотренной частью </w:t>
      </w:r>
      <w:r>
        <w:rPr>
          <w:color w:val="000000"/>
          <w:sz w:val="26"/>
          <w:szCs w:val="26"/>
        </w:rPr>
        <w:t xml:space="preserve">4 </w:t>
      </w:r>
      <w:proofErr w:type="spellStart"/>
      <w:r>
        <w:rPr>
          <w:color w:val="000000"/>
          <w:sz w:val="26"/>
          <w:szCs w:val="26"/>
        </w:rPr>
        <w:t>настоящей</w:t>
      </w:r>
      <w:proofErr w:type="spellEnd"/>
      <w:r>
        <w:rPr>
          <w:color w:val="000000"/>
          <w:sz w:val="26"/>
          <w:szCs w:val="26"/>
        </w:rPr>
        <w:t xml:space="preserve"> </w:t>
      </w:r>
      <w:proofErr w:type="spellStart"/>
      <w:r>
        <w:rPr>
          <w:color w:val="000000"/>
          <w:sz w:val="26"/>
          <w:szCs w:val="26"/>
        </w:rPr>
        <w:t>статьи</w:t>
      </w:r>
      <w:proofErr w:type="spellEnd"/>
      <w:r>
        <w:rPr>
          <w:color w:val="000000"/>
          <w:sz w:val="26"/>
          <w:szCs w:val="26"/>
        </w:rPr>
        <w:t>.</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10. </w:t>
      </w:r>
      <w:proofErr w:type="gramStart"/>
      <w:r>
        <w:rPr>
          <w:color w:val="000000"/>
          <w:sz w:val="26"/>
          <w:szCs w:val="26"/>
          <w:lang w:val="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color w:val="000000"/>
          <w:sz w:val="26"/>
          <w:szCs w:val="26"/>
          <w:lang w:val="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11. Результаты публичных слушаний, общественных обсуждений подлежат обязательному рассмотрению Советом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при рассмотрении проектов муниципальных правовых актов.</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13. Результаты публичных слушаний, общественных обсуждений носят рекомендательный характер.</w:t>
      </w:r>
    </w:p>
    <w:p w:rsidR="00E44243" w:rsidRDefault="00E44243">
      <w:pPr>
        <w:pStyle w:val="ac"/>
        <w:spacing w:beforeAutospacing="0" w:afterAutospacing="0"/>
        <w:ind w:firstLine="709"/>
        <w:jc w:val="both"/>
        <w:rPr>
          <w:sz w:val="26"/>
          <w:szCs w:val="26"/>
          <w:lang w:val="ru-RU"/>
        </w:rPr>
      </w:pPr>
    </w:p>
    <w:p w:rsidR="00E44243" w:rsidRPr="003C0D08" w:rsidRDefault="003C0D08">
      <w:pPr>
        <w:pStyle w:val="ac"/>
        <w:spacing w:beforeAutospacing="0" w:afterAutospacing="0"/>
        <w:ind w:firstLine="709"/>
        <w:jc w:val="both"/>
        <w:rPr>
          <w:b/>
          <w:bCs/>
          <w:lang w:val="ru-RU"/>
        </w:rPr>
      </w:pPr>
      <w:r>
        <w:rPr>
          <w:b/>
          <w:bCs/>
          <w:color w:val="000000"/>
          <w:sz w:val="26"/>
          <w:szCs w:val="26"/>
          <w:lang w:val="ru-RU"/>
        </w:rPr>
        <w:t>Статья 19. Собрание граждан</w:t>
      </w:r>
    </w:p>
    <w:p w:rsidR="00E44243" w:rsidRDefault="00E44243">
      <w:pPr>
        <w:pStyle w:val="ac"/>
        <w:spacing w:beforeAutospacing="0" w:afterAutospacing="0"/>
        <w:ind w:firstLine="709"/>
        <w:jc w:val="both"/>
        <w:rPr>
          <w:color w:val="000000"/>
          <w:sz w:val="26"/>
          <w:szCs w:val="26"/>
          <w:lang w:val="ru-RU"/>
        </w:rPr>
      </w:pP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lastRenderedPageBreak/>
        <w:t>1. Собрания граждан могут проводиться: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 для обсуждения вопросов местного значения;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2) для информирования населения о деятельности органов местного самоуправления и должностных лиц местного самоуправления;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3) на территории поселения или на части его территории по вопросу выявления мнения граждан о поддержке инициативного проекта;</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5) в целях осуществления территориального общественного самоуправления </w:t>
      </w:r>
      <w:proofErr w:type="gramStart"/>
      <w:r>
        <w:rPr>
          <w:color w:val="000000"/>
          <w:sz w:val="26"/>
          <w:szCs w:val="26"/>
          <w:lang w:val="ru-RU"/>
        </w:rPr>
        <w:t>на части территории</w:t>
      </w:r>
      <w:proofErr w:type="gramEnd"/>
      <w:r>
        <w:rPr>
          <w:color w:val="000000"/>
          <w:sz w:val="26"/>
          <w:szCs w:val="26"/>
          <w:lang w:val="ru-RU"/>
        </w:rPr>
        <w:t xml:space="preserve"> муниципального образования.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2. Собрание граждан проводится по инициативе населения,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Главы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а также в случаях, предусмотренных уставом территориального общественного самоуправления.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3. Собрание граждан, проводимое по инициативе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или Главы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назначается Советом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или Главой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4. Собрание граждан, проводимое по инициативе населения, назначается Советом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в порядке, установленном нормативным правовым актом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5. Порядок назначения и проведения собрания граждан, а также полномочия собрания граждан определяются </w:t>
      </w:r>
      <w:r>
        <w:rPr>
          <w:sz w:val="26"/>
          <w:szCs w:val="26"/>
          <w:lang w:val="ru-RU"/>
        </w:rPr>
        <w:t xml:space="preserve">Федеральным законом от 20.03.2025 № 33-ФЗ </w:t>
      </w:r>
      <w:r>
        <w:rPr>
          <w:color w:val="000000"/>
          <w:sz w:val="26"/>
          <w:szCs w:val="26"/>
          <w:lang w:val="ru-RU"/>
        </w:rPr>
        <w:t xml:space="preserve">«Об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 уставом территориального общественного самоуправления.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proofErr w:type="spellStart"/>
      <w:r>
        <w:rPr>
          <w:color w:val="000000"/>
          <w:sz w:val="26"/>
          <w:szCs w:val="26"/>
          <w:lang w:val="ru-RU"/>
        </w:rPr>
        <w:t>Шукавского</w:t>
      </w:r>
      <w:proofErr w:type="spellEnd"/>
      <w:r>
        <w:rPr>
          <w:color w:val="000000"/>
          <w:sz w:val="26"/>
          <w:szCs w:val="26"/>
          <w:lang w:val="ru-RU"/>
        </w:rPr>
        <w:t xml:space="preserve"> сельского поселения.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 xml:space="preserve">9. </w:t>
      </w:r>
      <w:proofErr w:type="gramStart"/>
      <w:r>
        <w:rPr>
          <w:color w:val="000000"/>
          <w:sz w:val="26"/>
          <w:szCs w:val="26"/>
          <w:lang w:val="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Pr>
          <w:color w:val="000000"/>
          <w:sz w:val="26"/>
          <w:szCs w:val="26"/>
          <w:lang w:val="ru-RU"/>
        </w:rPr>
        <w:t xml:space="preserve"> жилое помещение, расположенное на территории данного сельского </w:t>
      </w:r>
      <w:r>
        <w:rPr>
          <w:color w:val="000000"/>
          <w:sz w:val="26"/>
          <w:szCs w:val="26"/>
          <w:lang w:val="ru-RU"/>
        </w:rPr>
        <w:lastRenderedPageBreak/>
        <w:t xml:space="preserve">населенного пункта, в случае, если это установлено муниципальными нормативными правовыми актами в соответствии с </w:t>
      </w:r>
      <w:r>
        <w:rPr>
          <w:sz w:val="26"/>
          <w:szCs w:val="26"/>
          <w:lang w:val="ru-RU"/>
        </w:rPr>
        <w:t>законом Воронежской области.</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E44243" w:rsidRDefault="003C0D08">
      <w:pPr>
        <w:pStyle w:val="ac"/>
        <w:spacing w:beforeAutospacing="0" w:afterAutospacing="0"/>
        <w:ind w:firstLine="709"/>
        <w:jc w:val="both"/>
        <w:rPr>
          <w:color w:val="000000"/>
          <w:sz w:val="26"/>
          <w:szCs w:val="26"/>
          <w:lang w:val="ru-RU"/>
        </w:rPr>
      </w:pPr>
      <w:r>
        <w:rPr>
          <w:color w:val="000000"/>
          <w:sz w:val="26"/>
          <w:szCs w:val="26"/>
          <w:lang w:val="ru-RU"/>
        </w:rPr>
        <w:t>14. Итоги собрания граждан подлежат официальному обнародованию.</w:t>
      </w:r>
    </w:p>
    <w:p w:rsidR="00E44243" w:rsidRDefault="00E44243">
      <w:pPr>
        <w:pStyle w:val="ac"/>
        <w:spacing w:beforeAutospacing="0" w:afterAutospacing="0"/>
        <w:ind w:firstLine="709"/>
        <w:jc w:val="both"/>
        <w:rPr>
          <w:color w:val="000000"/>
          <w:sz w:val="26"/>
          <w:szCs w:val="26"/>
          <w:lang w:val="ru-RU"/>
        </w:rPr>
      </w:pPr>
    </w:p>
    <w:p w:rsidR="00E44243" w:rsidRPr="003C0D08" w:rsidRDefault="003C0D08">
      <w:pPr>
        <w:pStyle w:val="ac"/>
        <w:spacing w:beforeAutospacing="0" w:afterAutospacing="0"/>
        <w:ind w:firstLine="709"/>
        <w:jc w:val="both"/>
        <w:rPr>
          <w:b/>
          <w:bCs/>
          <w:lang w:val="ru-RU"/>
        </w:rPr>
      </w:pPr>
      <w:r>
        <w:rPr>
          <w:b/>
          <w:bCs/>
          <w:color w:val="000000"/>
          <w:sz w:val="26"/>
          <w:szCs w:val="26"/>
          <w:lang w:val="ru-RU"/>
        </w:rPr>
        <w:t xml:space="preserve">Статья 20. </w:t>
      </w:r>
      <w:r>
        <w:rPr>
          <w:b/>
          <w:bCs/>
          <w:sz w:val="26"/>
          <w:szCs w:val="26"/>
          <w:lang w:val="ru-RU"/>
        </w:rPr>
        <w:t>Инициативные проекты</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В целях реализации мероприятий, имеющих приоритетное значение для жителей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его части, по решению вопросов местного значения или иных вопросов, право </w:t>
      </w:r>
      <w:proofErr w:type="gramStart"/>
      <w:r>
        <w:rPr>
          <w:rFonts w:ascii="Times New Roman" w:hAnsi="Times New Roman" w:cs="Times New Roman"/>
          <w:sz w:val="26"/>
          <w:szCs w:val="26"/>
        </w:rPr>
        <w:t>решения</w:t>
      </w:r>
      <w:proofErr w:type="gramEnd"/>
      <w:r>
        <w:rPr>
          <w:rFonts w:ascii="Times New Roman" w:hAnsi="Times New Roman" w:cs="Times New Roman"/>
          <w:sz w:val="26"/>
          <w:szCs w:val="26"/>
        </w:rPr>
        <w:t xml:space="preserve"> которых предоставлено органам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Администрацию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может быть внесен инициативный проект. Порядок определения части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 которой могут реализовываться инициативные проекты, устанавливается решением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Pr>
          <w:rFonts w:ascii="Times New Roman" w:eastAsia="PTAstraSerif" w:hAnsi="Times New Roman" w:cs="Times New Roman"/>
          <w:color w:val="000000"/>
          <w:sz w:val="26"/>
          <w:szCs w:val="26"/>
          <w:lang w:eastAsia="zh-CN"/>
        </w:rPr>
        <w:t>восемнадцатилетнего</w:t>
      </w:r>
      <w:r>
        <w:rPr>
          <w:rFonts w:ascii="Times New Roman" w:hAnsi="Times New Roman" w:cs="Times New Roman"/>
          <w:sz w:val="26"/>
          <w:szCs w:val="26"/>
        </w:rPr>
        <w:t xml:space="preserve"> возраста и проживающих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Право выступить инициатором проекта в соответствии с решением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может быть предоставлено также иным лицам, осуществляющим деятельность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4. </w:t>
      </w:r>
      <w:proofErr w:type="gramStart"/>
      <w:r>
        <w:rPr>
          <w:rFonts w:ascii="Times New Roman" w:hAnsi="Times New Roman" w:cs="Times New Roman"/>
          <w:sz w:val="26"/>
          <w:szCs w:val="26"/>
        </w:rPr>
        <w:t xml:space="preserve">Инициативный проект до его внесения в Администрацию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подлежит рассмотрению на </w:t>
      </w:r>
      <w:r>
        <w:rPr>
          <w:rFonts w:ascii="Times New Roman" w:eastAsia="SimSun" w:hAnsi="Times New Roman" w:cs="Times New Roman"/>
          <w:color w:val="000000"/>
          <w:sz w:val="26"/>
          <w:szCs w:val="26"/>
          <w:shd w:val="clear" w:color="auto" w:fill="FFFFFF"/>
        </w:rPr>
        <w:t>сходе или собрании</w:t>
      </w:r>
      <w:r>
        <w:rPr>
          <w:rFonts w:ascii="Times New Roman" w:hAnsi="Times New Roman" w:cs="Times New Roman"/>
          <w:sz w:val="26"/>
          <w:szCs w:val="26"/>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Pr>
          <w:rFonts w:ascii="Times New Roman" w:hAnsi="Times New Roman" w:cs="Times New Roman"/>
          <w:sz w:val="26"/>
          <w:szCs w:val="26"/>
        </w:rPr>
        <w:t xml:space="preserve"> проекта. При этом возможно рассмотрение нескольких инициативных проектов на одном сходе или на одном собрании граждан.</w:t>
      </w:r>
    </w:p>
    <w:p w:rsidR="00E44243" w:rsidRDefault="003C0D0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Решением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может быть предусмотрена возможность выявления мнения граждан по вопросу </w:t>
      </w:r>
      <w:r>
        <w:rPr>
          <w:rFonts w:ascii="Times New Roman" w:eastAsia="PTAstraSerif" w:hAnsi="Times New Roman" w:cs="Times New Roman"/>
          <w:color w:val="000000"/>
          <w:sz w:val="26"/>
          <w:szCs w:val="26"/>
          <w:lang w:eastAsia="zh-CN"/>
        </w:rPr>
        <w:t>о поддержке инициативного проекта путём опроса граждан и (или) с применением иных способов выявления мнения населения.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6. </w:t>
      </w:r>
      <w:proofErr w:type="gramStart"/>
      <w:r>
        <w:rPr>
          <w:rFonts w:ascii="Times New Roman" w:hAnsi="Times New Roman" w:cs="Times New Roman"/>
          <w:sz w:val="26"/>
          <w:szCs w:val="26"/>
        </w:rPr>
        <w:t xml:space="preserve">Информация о внесении инициативного проекта в Администрацию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подлежит обнародованию и размещению на официальном сайте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должна содержать сведения, указанные в части 3 настоящей статьи, а также об инициаторах проекта.</w:t>
      </w:r>
      <w:proofErr w:type="gramEnd"/>
      <w:r>
        <w:rPr>
          <w:rFonts w:ascii="Times New Roman" w:hAnsi="Times New Roman" w:cs="Times New Roman"/>
          <w:sz w:val="26"/>
          <w:szCs w:val="26"/>
        </w:rPr>
        <w:t xml:space="preserve"> Одновременно граждане информируются о возможности представления в Администрацию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достигшие восемнадцатилетнего возраста. 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сельском поселении указанная информация может доводиться до сведения граждан старостой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Инициативный проект подлежит обязательному рассмотрению Администрацией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течение 30 дней со дня его внесения. Администрация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 результатам рассмотрения инициативного проекта принимает одно из следующих решений:</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Администрация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принимает решение об отказе в поддержке инициативного проекта в одном из следующих случаев: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несоблюдение установленного порядка внесения инициативного проекта и его рассмотрения;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невозможность реализации инициативного проекта ввиду отсутствия у органов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необходимых полномочий и прав;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наличие возможности решения описанной в инициативном проекте проблемы более эффективным способом;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признание инициативного проекта не прошедшим конкурсный отбор.</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9. Администрация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11. </w:t>
      </w:r>
      <w:proofErr w:type="gramStart"/>
      <w:r>
        <w:rPr>
          <w:rFonts w:ascii="Times New Roman" w:hAnsi="Times New Roman" w:cs="Times New Roman"/>
          <w:sz w:val="26"/>
          <w:szCs w:val="26"/>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Pr>
          <w:rFonts w:ascii="Times New Roman" w:hAnsi="Times New Roman" w:cs="Times New Roman"/>
          <w:sz w:val="26"/>
          <w:szCs w:val="26"/>
        </w:rPr>
        <w:t>. В этом случае требования частей 3,7 – 10, 12 и 13 настоящей статьи не применяются.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12.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в Администрацию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внесено несколько инициативных проектов, в том числе с описанием аналогичных по содержанию приоритетных проблем, Администрация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организует проведение конкурсного отбора и информирует об этом инициаторов проекта.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Состав коллегиального органа (комиссии) формируется Администрацией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14. Инициаторы проекта, другие граждане, проживающие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уполномоченные собранием или конференцией граждан, а также иные лица, определяемые законодательством Российской </w:t>
      </w:r>
      <w:r>
        <w:rPr>
          <w:rFonts w:ascii="Times New Roman" w:hAnsi="Times New Roman" w:cs="Times New Roman"/>
          <w:sz w:val="26"/>
          <w:szCs w:val="26"/>
        </w:rPr>
        <w:lastRenderedPageBreak/>
        <w:t xml:space="preserve">Федерации, вправе осуществлять общественный </w:t>
      </w:r>
      <w:proofErr w:type="gramStart"/>
      <w:r>
        <w:rPr>
          <w:rFonts w:ascii="Times New Roman" w:hAnsi="Times New Roman" w:cs="Times New Roman"/>
          <w:sz w:val="26"/>
          <w:szCs w:val="26"/>
        </w:rPr>
        <w:t>контроль за</w:t>
      </w:r>
      <w:proofErr w:type="gramEnd"/>
      <w:r>
        <w:rPr>
          <w:rFonts w:ascii="Times New Roman" w:hAnsi="Times New Roman" w:cs="Times New Roman"/>
          <w:sz w:val="26"/>
          <w:szCs w:val="26"/>
        </w:rPr>
        <w:t xml:space="preserve"> реализацией инициативного проекта в формах, не противоречащих законодательству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15. Информация о рассмотрении инициативного проекта Администрацией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информационно-телекоммуникационной сети «Интернет». Отчет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 итогах реализации инициативного проекта подлежит обнародованию и размещению на официальном сайте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 </w:t>
      </w:r>
      <w:proofErr w:type="spellStart"/>
      <w:r>
        <w:rPr>
          <w:rFonts w:ascii="Times New Roman" w:hAnsi="Times New Roman" w:cs="Times New Roman"/>
          <w:sz w:val="26"/>
          <w:szCs w:val="26"/>
        </w:rPr>
        <w:t>Шукавском</w:t>
      </w:r>
      <w:proofErr w:type="spellEnd"/>
      <w:r>
        <w:rPr>
          <w:rFonts w:ascii="Times New Roman" w:hAnsi="Times New Roman" w:cs="Times New Roman"/>
          <w:sz w:val="26"/>
          <w:szCs w:val="26"/>
        </w:rPr>
        <w:t xml:space="preserve"> сельском поселении указанная информация может доводиться до сведения граждан старостой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jc w:val="both"/>
        <w:rPr>
          <w:b/>
          <w:bCs/>
        </w:rPr>
      </w:pPr>
      <w:r>
        <w:rPr>
          <w:rFonts w:ascii="Times New Roman" w:hAnsi="Times New Roman" w:cs="Times New Roman"/>
          <w:b/>
          <w:bCs/>
          <w:sz w:val="26"/>
          <w:szCs w:val="26"/>
        </w:rPr>
        <w:t xml:space="preserve"> Статья 21. </w:t>
      </w:r>
      <w:r>
        <w:rPr>
          <w:rFonts w:ascii="Times New Roman" w:eastAsia="PTAstraSerif-Bold" w:hAnsi="Times New Roman" w:cs="Times New Roman"/>
          <w:b/>
          <w:bCs/>
          <w:color w:val="000000"/>
          <w:sz w:val="26"/>
          <w:szCs w:val="26"/>
          <w:lang w:eastAsia="zh-CN"/>
        </w:rPr>
        <w:t>Территориальное общественное самоуправление</w:t>
      </w:r>
    </w:p>
    <w:p w:rsidR="00E44243" w:rsidRDefault="00E44243">
      <w:pPr>
        <w:spacing w:after="0" w:line="240" w:lineRule="auto"/>
        <w:ind w:firstLine="709"/>
        <w:jc w:val="both"/>
        <w:rPr>
          <w:rFonts w:ascii="Times New Roman" w:eastAsia="PTAstraSerif" w:hAnsi="Times New Roman" w:cs="Times New Roman"/>
          <w:color w:val="000000"/>
          <w:sz w:val="26"/>
          <w:szCs w:val="26"/>
          <w:lang w:eastAsia="zh-CN"/>
        </w:rPr>
      </w:pP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 w:hAnsi="Times New Roman" w:cs="Times New Roman"/>
          <w:color w:val="000000"/>
          <w:sz w:val="26"/>
          <w:szCs w:val="26"/>
          <w:lang w:eastAsia="zh-CN"/>
        </w:rPr>
        <w:t xml:space="preserve"> сельского поселения.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 w:hAnsi="Times New Roman" w:cs="Times New Roman"/>
          <w:color w:val="000000"/>
          <w:sz w:val="26"/>
          <w:szCs w:val="26"/>
          <w:lang w:eastAsia="zh-CN"/>
        </w:rPr>
        <w:t xml:space="preserve"> 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 w:hAnsi="Times New Roman" w:cs="Times New Roman"/>
          <w:color w:val="000000"/>
          <w:sz w:val="26"/>
          <w:szCs w:val="26"/>
          <w:lang w:eastAsia="zh-CN"/>
        </w:rPr>
        <w:t xml:space="preserve"> сельского поселения.</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7. Собрание граждан по вопросам организации и осуществления территориального общественного самоуправления считается правомочным, если в </w:t>
      </w:r>
      <w:r>
        <w:rPr>
          <w:rFonts w:ascii="Times New Roman" w:eastAsia="PTAstraSerif" w:hAnsi="Times New Roman" w:cs="Times New Roman"/>
          <w:color w:val="000000"/>
          <w:sz w:val="26"/>
          <w:szCs w:val="26"/>
          <w:lang w:eastAsia="zh-CN"/>
        </w:rPr>
        <w:lastRenderedPageBreak/>
        <w:t xml:space="preserve">нем принимают участие не менее одной трети жителей соответствующей территории, достигших восемнадцатилетнего возраста.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 w:hAnsi="Times New Roman" w:cs="Times New Roman"/>
          <w:color w:val="000000"/>
          <w:sz w:val="26"/>
          <w:szCs w:val="26"/>
          <w:lang w:eastAsia="zh-CN"/>
        </w:rPr>
        <w:t xml:space="preserve"> сельского поселения.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1) установление структуры органов территориального общественного самоуправления;</w:t>
      </w:r>
      <w:r>
        <w:rPr>
          <w:rFonts w:ascii="Times New Roman" w:eastAsia="SimSun" w:hAnsi="Times New Roman" w:cs="Times New Roman"/>
          <w:color w:val="000000"/>
          <w:sz w:val="26"/>
          <w:szCs w:val="26"/>
          <w:lang w:eastAsia="zh-CN"/>
        </w:rPr>
        <w:t xml:space="preserve">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 принятие устава территориального общественного самоуправления, внесение в него изменений и дополнений;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3) избрание органов территориального общественного самоуправления;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4) определение основных направлений деятельности территориального общественного самоуправления;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5) утверждение сметы доходов и расходов территориального общественного самоуправления и отчет</w:t>
      </w:r>
      <w:proofErr w:type="gramStart"/>
      <w:r>
        <w:rPr>
          <w:rFonts w:ascii="Times New Roman" w:eastAsia="PTAstraSerif" w:hAnsi="Times New Roman" w:cs="Times New Roman"/>
          <w:color w:val="000000"/>
          <w:sz w:val="26"/>
          <w:szCs w:val="26"/>
          <w:lang w:eastAsia="zh-CN"/>
        </w:rPr>
        <w:t>а о ее</w:t>
      </w:r>
      <w:proofErr w:type="gramEnd"/>
      <w:r>
        <w:rPr>
          <w:rFonts w:ascii="Times New Roman" w:eastAsia="PTAstraSerif" w:hAnsi="Times New Roman" w:cs="Times New Roman"/>
          <w:color w:val="000000"/>
          <w:sz w:val="26"/>
          <w:szCs w:val="26"/>
          <w:lang w:eastAsia="zh-CN"/>
        </w:rPr>
        <w:t xml:space="preserve"> исполнении;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6) рассмотрение и утверждение отчетов о деятельности органов территориального общественного самоуправления;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7) обсуждение инициативного проекта и принятие решения по вопросу о его одобрении.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11. Органы территориального общественного самоуправления: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1) действуют в интересах населения, проживающего на соответствующей территории;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12. Органы территориального общественного самоуправления могут выдвигать инициативный проект в качестве инициаторов проекта.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w:t>
      </w:r>
      <w:proofErr w:type="spellStart"/>
      <w:r>
        <w:rPr>
          <w:rFonts w:ascii="Times New Roman" w:eastAsia="PTAstraSerif" w:hAnsi="Times New Roman" w:cs="Times New Roman"/>
          <w:color w:val="000000"/>
          <w:sz w:val="26"/>
          <w:szCs w:val="26"/>
          <w:lang w:eastAsia="zh-CN"/>
        </w:rPr>
        <w:lastRenderedPageBreak/>
        <w:t>Шукавского</w:t>
      </w:r>
      <w:proofErr w:type="spellEnd"/>
      <w:r>
        <w:rPr>
          <w:rFonts w:ascii="Times New Roman" w:eastAsia="PTAstraSerif" w:hAnsi="Times New Roman" w:cs="Times New Roman"/>
          <w:color w:val="000000"/>
          <w:sz w:val="26"/>
          <w:szCs w:val="26"/>
          <w:lang w:eastAsia="zh-CN"/>
        </w:rPr>
        <w:t xml:space="preserve"> сельского поселения определяется положением, утверждаемым решением Советом народных депутатов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 w:hAnsi="Times New Roman" w:cs="Times New Roman"/>
          <w:color w:val="000000"/>
          <w:sz w:val="26"/>
          <w:szCs w:val="26"/>
          <w:lang w:eastAsia="zh-CN"/>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22. Староста сельского населенного пункта</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сельском поселении могут назначаться сельские старосты.</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Сельский староста в своей деятельности не подменяет органы местного самоуправления при реализации ими своих полномочий.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Староста сельского населенного пункта назначается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состав которого входит данный сельский населенный пункт, по </w:t>
      </w:r>
      <w:r w:rsidRPr="006E06F6">
        <w:rPr>
          <w:rFonts w:ascii="Times New Roman" w:hAnsi="Times New Roman" w:cs="Times New Roman"/>
          <w:sz w:val="26"/>
          <w:szCs w:val="26"/>
        </w:rPr>
        <w:t>представлению собрания граждан сельского населенного пункта. Староста сельского населенного пункта</w:t>
      </w:r>
      <w:r>
        <w:rPr>
          <w:rFonts w:ascii="Times New Roman" w:hAnsi="Times New Roman" w:cs="Times New Roman"/>
          <w:sz w:val="26"/>
          <w:szCs w:val="26"/>
        </w:rPr>
        <w:t xml:space="preserve">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w:t>
      </w:r>
      <w:r w:rsidRPr="006E06F6">
        <w:rPr>
          <w:rFonts w:ascii="Times New Roman" w:hAnsi="Times New Roman" w:cs="Times New Roman"/>
          <w:sz w:val="26"/>
          <w:szCs w:val="26"/>
        </w:rPr>
        <w:t>представления собрания</w:t>
      </w:r>
      <w:r>
        <w:rPr>
          <w:rFonts w:ascii="Times New Roman" w:hAnsi="Times New Roman" w:cs="Times New Roman"/>
          <w:sz w:val="26"/>
          <w:szCs w:val="26"/>
        </w:rPr>
        <w:t xml:space="preserve"> граждан 18 лет и имеющих в собственности жилое помещение, расположенное на территории данного сельского населенного пункта.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Сельским старостой не может быть назначен гражданин:</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w:t>
      </w:r>
      <w:proofErr w:type="gramStart"/>
      <w:r>
        <w:rPr>
          <w:rFonts w:ascii="Times New Roman" w:hAnsi="Times New Roman" w:cs="Times New Roman"/>
          <w:sz w:val="26"/>
          <w:szCs w:val="26"/>
        </w:rPr>
        <w:t>замещающий</w:t>
      </w:r>
      <w:proofErr w:type="gramEnd"/>
      <w:r>
        <w:rPr>
          <w:rFonts w:ascii="Times New Roman" w:hAnsi="Times New Roman" w:cs="Times New Roman"/>
          <w:sz w:val="26"/>
          <w:szCs w:val="26"/>
        </w:rPr>
        <w:t xml:space="preserve"> государственную должность, должность государственной службы;</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Pr>
          <w:rFonts w:ascii="Times New Roman" w:hAnsi="Times New Roman" w:cs="Times New Roman"/>
          <w:sz w:val="26"/>
          <w:szCs w:val="26"/>
        </w:rPr>
        <w:t>признанный</w:t>
      </w:r>
      <w:proofErr w:type="gramEnd"/>
      <w:r>
        <w:rPr>
          <w:rFonts w:ascii="Times New Roman" w:hAnsi="Times New Roman" w:cs="Times New Roman"/>
          <w:sz w:val="26"/>
          <w:szCs w:val="26"/>
        </w:rPr>
        <w:t xml:space="preserve"> судом недееспособным или ограниченно дееспособным;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w:t>
      </w:r>
      <w:proofErr w:type="gramStart"/>
      <w:r>
        <w:rPr>
          <w:rFonts w:ascii="Times New Roman" w:hAnsi="Times New Roman" w:cs="Times New Roman"/>
          <w:sz w:val="26"/>
          <w:szCs w:val="26"/>
        </w:rPr>
        <w:t>имеющий</w:t>
      </w:r>
      <w:proofErr w:type="gramEnd"/>
      <w:r>
        <w:rPr>
          <w:rFonts w:ascii="Times New Roman" w:hAnsi="Times New Roman" w:cs="Times New Roman"/>
          <w:sz w:val="26"/>
          <w:szCs w:val="26"/>
        </w:rPr>
        <w:t xml:space="preserve"> непогашенную или неснятую судимость;</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eastAsia="SimSun" w:hAnsi="Times New Roman" w:cs="Times New Roman"/>
          <w:color w:val="000000"/>
          <w:sz w:val="26"/>
          <w:szCs w:val="26"/>
          <w:shd w:val="clear" w:color="auto" w:fill="FFFFFF"/>
        </w:rPr>
        <w:t>4) имеющий статус иностранного агента.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E44243" w:rsidRDefault="003C0D0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 Срок полномочий сельского старосты - 5 лет</w:t>
      </w:r>
      <w:r>
        <w:rPr>
          <w:rFonts w:ascii="Times New Roman" w:eastAsia="PTAstraSerif-Italic" w:hAnsi="Times New Roman" w:cs="Times New Roman"/>
          <w:iCs/>
          <w:color w:val="FF0000"/>
          <w:sz w:val="26"/>
          <w:szCs w:val="26"/>
          <w:lang w:eastAsia="zh-CN"/>
        </w:rPr>
        <w:t xml:space="preserve">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Полномочия сельского старосты прекращаются досрочно по решению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 представлению </w:t>
      </w:r>
      <w:r w:rsidRPr="006E06F6">
        <w:rPr>
          <w:rFonts w:ascii="Times New Roman" w:hAnsi="Times New Roman" w:cs="Times New Roman"/>
          <w:sz w:val="26"/>
          <w:szCs w:val="26"/>
        </w:rPr>
        <w:t>собрания граждан</w:t>
      </w:r>
      <w:r>
        <w:rPr>
          <w:rFonts w:ascii="Times New Roman" w:hAnsi="Times New Roman" w:cs="Times New Roman"/>
          <w:sz w:val="26"/>
          <w:szCs w:val="26"/>
        </w:rPr>
        <w:t xml:space="preserve"> сельского населенного пункта, а также в случаях, установленных пунктами </w:t>
      </w:r>
      <w:r>
        <w:rPr>
          <w:rFonts w:ascii="Times New Roman" w:eastAsia="SimSun" w:hAnsi="Times New Roman" w:cs="Times New Roman"/>
          <w:sz w:val="26"/>
          <w:szCs w:val="26"/>
          <w:shd w:val="clear" w:color="auto" w:fill="FFFFFF"/>
        </w:rPr>
        <w:t xml:space="preserve">1-7,9 и 10 части 1 статьи 30 </w:t>
      </w:r>
      <w:r>
        <w:rPr>
          <w:rFonts w:ascii="Times New Roman" w:hAnsi="Times New Roman" w:cs="Times New Roman"/>
          <w:sz w:val="26"/>
          <w:szCs w:val="26"/>
        </w:rPr>
        <w:t>Федерального закона от 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8.Сельский староста для решения возложенных на него задач:</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w:t>
      </w:r>
      <w:r>
        <w:rPr>
          <w:rFonts w:ascii="Times New Roman" w:hAnsi="Times New Roman" w:cs="Times New Roman"/>
          <w:sz w:val="26"/>
          <w:szCs w:val="26"/>
        </w:rPr>
        <w:lastRenderedPageBreak/>
        <w:t>доведении до их сведения иной информации, полученной от органов местного самоуправления;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44243" w:rsidRDefault="003C0D08">
      <w:pPr>
        <w:numPr>
          <w:ilvl w:val="0"/>
          <w:numId w:val="1"/>
        </w:numPr>
        <w:spacing w:after="0" w:line="240" w:lineRule="auto"/>
        <w:ind w:firstLine="709"/>
        <w:contextualSpacing/>
        <w:jc w:val="both"/>
        <w:rPr>
          <w:rFonts w:ascii="Times New Roman" w:hAnsi="Times New Roman" w:cs="Times New Roman"/>
          <w:sz w:val="26"/>
          <w:szCs w:val="26"/>
        </w:rPr>
      </w:pPr>
      <w:r>
        <w:rPr>
          <w:rFonts w:ascii="Times New Roman" w:eastAsia="SimSun" w:hAnsi="Times New Roman" w:cs="Times New Roman"/>
          <w:color w:val="000000"/>
          <w:sz w:val="26"/>
          <w:szCs w:val="26"/>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44243" w:rsidRDefault="003C0D08">
      <w:pPr>
        <w:numPr>
          <w:ilvl w:val="0"/>
          <w:numId w:val="1"/>
        </w:num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осуществляет иные полномочия и права, предусмотренные Уставом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(или) нормативным правовым актом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contextualSpacing/>
        <w:jc w:val="both"/>
        <w:rPr>
          <w:rFonts w:ascii="Times New Roman" w:hAnsi="Times New Roman" w:cs="Times New Roman"/>
          <w:sz w:val="26"/>
          <w:szCs w:val="26"/>
        </w:rPr>
      </w:pPr>
    </w:p>
    <w:p w:rsidR="00E44243" w:rsidRDefault="003C0D08">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b/>
          <w:bCs/>
          <w:sz w:val="26"/>
          <w:szCs w:val="26"/>
        </w:rPr>
        <w:t>Статья 23. Другие формы непосредственного участия населения в осуществлении местного самоуправления.</w:t>
      </w:r>
    </w:p>
    <w:p w:rsidR="00E44243" w:rsidRDefault="00E44243">
      <w:pPr>
        <w:spacing w:after="0" w:line="240" w:lineRule="auto"/>
        <w:contextualSpacing/>
        <w:jc w:val="both"/>
        <w:rPr>
          <w:rFonts w:ascii="Times New Roman" w:hAnsi="Times New Roman" w:cs="Times New Roman"/>
          <w:sz w:val="26"/>
          <w:szCs w:val="26"/>
        </w:rPr>
      </w:pPr>
    </w:p>
    <w:p w:rsidR="00E44243" w:rsidRDefault="003C0D08">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E44243" w:rsidRDefault="00E44243">
      <w:pPr>
        <w:spacing w:after="0" w:line="240" w:lineRule="auto"/>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b/>
          <w:sz w:val="26"/>
          <w:szCs w:val="26"/>
        </w:rPr>
      </w:pPr>
      <w:r>
        <w:rPr>
          <w:rFonts w:ascii="Times New Roman" w:hAnsi="Times New Roman" w:cs="Times New Roman"/>
          <w:b/>
          <w:sz w:val="26"/>
          <w:szCs w:val="26"/>
        </w:rPr>
        <w:t>Глава 4. Органы местного самоуправления и должностные лица местного самоуправления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 xml:space="preserve">Статья 24. Органы местного самоуправления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Структуру органов местного самоуправления составляют:</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roofErr w:type="spellStart"/>
      <w:r w:rsidRPr="003C0D08">
        <w:rPr>
          <w:rFonts w:ascii="Times New Roman" w:hAnsi="Times New Roman" w:cs="Times New Roman"/>
          <w:sz w:val="26"/>
          <w:szCs w:val="26"/>
        </w:rPr>
        <w:t>В</w:t>
      </w:r>
      <w:r>
        <w:rPr>
          <w:rFonts w:ascii="Times New Roman" w:hAnsi="Times New Roman" w:cs="Times New Roman"/>
          <w:sz w:val="26"/>
          <w:szCs w:val="26"/>
        </w:rPr>
        <w:t>ерхнехавского</w:t>
      </w:r>
      <w:proofErr w:type="spellEnd"/>
      <w:r>
        <w:rPr>
          <w:rFonts w:ascii="Times New Roman" w:hAnsi="Times New Roman" w:cs="Times New Roman"/>
          <w:sz w:val="26"/>
          <w:szCs w:val="26"/>
        </w:rPr>
        <w:t xml:space="preserve"> муниципального района Воронежской области – представительный орган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Верхнехавского</w:t>
      </w:r>
      <w:proofErr w:type="spellEnd"/>
      <w:r>
        <w:rPr>
          <w:rFonts w:ascii="Times New Roman" w:hAnsi="Times New Roman" w:cs="Times New Roman"/>
          <w:sz w:val="26"/>
          <w:szCs w:val="26"/>
        </w:rPr>
        <w:t xml:space="preserve"> муниципального района Воронежской области – высшее должностное лицо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Администрация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Верхнехавского</w:t>
      </w:r>
      <w:proofErr w:type="spellEnd"/>
      <w:r>
        <w:rPr>
          <w:rFonts w:ascii="Times New Roman" w:hAnsi="Times New Roman" w:cs="Times New Roman"/>
          <w:sz w:val="26"/>
          <w:szCs w:val="26"/>
        </w:rPr>
        <w:t xml:space="preserve"> муниципального района Воронежской области - исполнительно-распорядительный орган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избирается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 числа кандидатов, представленных конкурсной комиссией, по результатам конкурса и возглавляет Администрацию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Органы местного самоуправления не входят в систему органов государственной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w:t>
      </w:r>
      <w:r>
        <w:rPr>
          <w:rFonts w:ascii="Times New Roman" w:hAnsi="Times New Roman" w:cs="Times New Roman"/>
          <w:sz w:val="26"/>
          <w:szCs w:val="26"/>
        </w:rPr>
        <w:lastRenderedPageBreak/>
        <w:t>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Изменение структуры органов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осуществляется не иначе, как путем внесения изменений в  настоящий Устав.</w:t>
      </w:r>
    </w:p>
    <w:p w:rsidR="00E44243" w:rsidRDefault="003C0D0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6. </w:t>
      </w:r>
      <w:proofErr w:type="gramStart"/>
      <w:r>
        <w:rPr>
          <w:rFonts w:ascii="Times New Roman" w:hAnsi="Times New Roman" w:cs="Times New Roman"/>
          <w:sz w:val="26"/>
          <w:szCs w:val="26"/>
        </w:rPr>
        <w:t xml:space="preserve">Решение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Финансовое обеспечение деятельности органов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осуществляется исключительно за счет собственных доходов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25. Совет народных депутатов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состоит из 7 депутатов, избираемых в соответствии со статьей 15 настоящего Устава на основе всеобщего равного и прямого избирательного права при тайном голосовании.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Срок полномочий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- 5 лет.</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Срок полномочий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 может быть изменен для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текущего созыва.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Организацию деятельности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 председатель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избираемый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 своего состава открытым голосованием на срок полномочий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6. По представлению председателя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 заседании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 числа депутатов открытым голосованием избирается заместитель председателя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Председатель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Порядок избрания председателя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его заместителя устанавливается Регламентом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9. В случае временного отсутствия председателя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(отпуск, командировка, болезнь), или </w:t>
      </w:r>
      <w:r>
        <w:rPr>
          <w:rFonts w:ascii="Times New Roman" w:hAnsi="Times New Roman" w:cs="Times New Roman"/>
          <w:sz w:val="26"/>
          <w:szCs w:val="26"/>
        </w:rPr>
        <w:lastRenderedPageBreak/>
        <w:t xml:space="preserve">невозможности исполнения им своих обязанностей по другим причинам, обязанности председателя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исполняет заместитель председателя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 случае досрочного прекращения полномочий председателем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 ближайшем заседании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Председатель и иные должностные лица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подотчётны Совету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Формы отчётов и порядок их представления определяются нормативным правовым актом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11. Из числа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порядке, установленном Регламентом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порядке, установленном Регламентом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вправе создавать временные комиссии.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Полномочия и порядок деятельности комиссий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определяются Регламентом Совета народных депутатов и принимаемыми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положениями о соответствующих комиссиях.</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12. Расходы на обеспечение деятельности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предусматриваются в бюджете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отдельной строкой в соответствии с классификацией расходов бюджетов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Управление и (или) распоряжение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отдельными депутатами (группами депутатов), в какой бы то ни было форме, средствами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процессе его исполнения не допускаются, за исключением средств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направляемых на обеспечение деятельности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депутатов.</w:t>
      </w:r>
      <w:proofErr w:type="gramEnd"/>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26. Компетенция Совета народных депутатов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В исключительной компетенции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находятся: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принятие Устава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внесение в него изменений и дополнений;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утверждение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отчета о его исполнении;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утверждение стратегии социально-экономического развития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определение порядка управления и распоряжения имуществом, находящимся в муниципальной собственности;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7) определение порядка материально-технического и организационного обеспечения деятельности органов местного самоуправления;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w:t>
      </w:r>
      <w:proofErr w:type="gramStart"/>
      <w:r>
        <w:rPr>
          <w:rFonts w:ascii="Times New Roman" w:hAnsi="Times New Roman" w:cs="Times New Roman"/>
          <w:sz w:val="26"/>
          <w:szCs w:val="26"/>
        </w:rPr>
        <w:t>контроль за</w:t>
      </w:r>
      <w:proofErr w:type="gramEnd"/>
      <w:r>
        <w:rPr>
          <w:rFonts w:ascii="Times New Roman" w:hAnsi="Times New Roman" w:cs="Times New Roman"/>
          <w:sz w:val="26"/>
          <w:szCs w:val="26"/>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9) принятие решения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утверждение правил благоустройства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11) заслушивание ежегодных отчетов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 результатах его деятельности, о результатах деятельности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иных подведомственных Главе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органов местного самоуправления, в том числе о решении вопросов, поставленных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К компетенции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также относятся: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избрание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 числа кандидатов, представленных конкурсной комиссией по результатам конкурса;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установление порядка проведения конкурса по отбору кандидатур на должность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установление общего числа членов конкурсной комиссии по отбору кандидатур на должность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назначение половины членов конкурсной комиссии по отбору кандидатур на должность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установление официальных символов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определение порядка официального использования указанных символов;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принятие решения о назначении местного референдума;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осуществление права законодательной инициативы в Воронежской областной Думе;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7) назначение муниципальных выборов;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8) определение порядка организации и проведения публичных слушаний, а также порядка назначения и проведения опроса, собраний граждан</w:t>
      </w:r>
      <w:r>
        <w:rPr>
          <w:rFonts w:ascii="Times New Roman" w:hAnsi="Times New Roman" w:cs="Times New Roman"/>
        </w:rPr>
        <w:t xml:space="preserve"> </w:t>
      </w:r>
      <w:r>
        <w:rPr>
          <w:rFonts w:ascii="Times New Roman" w:hAnsi="Times New Roman" w:cs="Times New Roman"/>
          <w:sz w:val="26"/>
          <w:szCs w:val="26"/>
        </w:rPr>
        <w:t>(кроме порядка назначения и проведения собраний, конференций граждан в целях осуществления территориального общественного самоуправления);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9) принятие решения о досрочном прекращении полномочий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полномочий депутатов в случаях, предусмотренных федеральным законодательством;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избрание и освобождение от должности председателя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заместителя председателя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11) создание и упразднение комиссий (комитетов) или иных структурных подразделений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12) принятие Регламента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13) утверждение структуры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14) определение в соответствии с требованиями действующего законодательства порядка и условий приватизации муниципального имущества;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16) учреждение печатного средства массовой информации;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17) рассмотрение запросов депутатов и принятие по ним решений;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18) учреждение почетных званий, наград и премий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положений о них;</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19) утверждение Положений по вопросам организации муниципальной службы;</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20) утверждение иных Положений и принятие иных нормативных правовых актов, определенных в данном Уставе;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21) иные полномочия, отнесенные к компетенции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федеральными законами, Уставом Воронежской области, законами Воронежской области, настоящим Уставом.</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27. Правовая инициатива в Совете народных депутатов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Право внесения в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проектов муниципальных правовых актов, подлежащих обязательному рассмотрению, принадлежит:</w:t>
      </w:r>
    </w:p>
    <w:p w:rsidR="00E44243" w:rsidRDefault="003C0D08">
      <w:pPr>
        <w:pStyle w:val="ad"/>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 депутатам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pStyle w:val="ad"/>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 постоянным комиссиям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pStyle w:val="ad"/>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 xml:space="preserve">- Главе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pStyle w:val="ad"/>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E44243" w:rsidRDefault="003C0D08">
      <w:pPr>
        <w:pStyle w:val="ad"/>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 органам территориального общественного самоуправления;</w:t>
      </w:r>
    </w:p>
    <w:p w:rsidR="00E44243" w:rsidRDefault="003C0D08">
      <w:pPr>
        <w:pStyle w:val="ad"/>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 xml:space="preserve">- прокурору </w:t>
      </w:r>
      <w:proofErr w:type="spellStart"/>
      <w:r>
        <w:rPr>
          <w:rFonts w:ascii="Times New Roman" w:hAnsi="Times New Roman" w:cs="Times New Roman"/>
          <w:sz w:val="26"/>
          <w:szCs w:val="26"/>
        </w:rPr>
        <w:t>Верхнехавского</w:t>
      </w:r>
      <w:proofErr w:type="spellEnd"/>
      <w:r>
        <w:rPr>
          <w:rFonts w:ascii="Times New Roman" w:hAnsi="Times New Roman" w:cs="Times New Roman"/>
          <w:sz w:val="26"/>
          <w:szCs w:val="26"/>
        </w:rPr>
        <w:t xml:space="preserve"> района.</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28. Полномочия председателя Совета народных депутатов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 по организации деятельности Совета народных депутатов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Председатель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для обеспечения функционирования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созывает сессии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формирует повестку дня сессии;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вносит на рассмотрение сессии вопросы и проекты решений, актов резолютивного характера;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издаёт постановления и распоряжения по вопросам организации деятельности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подписывает решения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организует и контролирует выполнение актов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Председатель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 свои полномочия на непостоянной основе.</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 xml:space="preserve">Статья 29. Сессия Совета народных депутатов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руководит председатель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а в его отсутствие - заместитель председателя Совета народных депутатов.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Сессия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состоит из заседаний, а также проводимых в период между ними заседаний комиссий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Заседания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правомочны, если на них присутствует более 50 процентов от избранного числа депутатов.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принимает Регламент, регулирующий вопросы организации деятельности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Первое заседание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созывается не позднее чем в трехнедельный срок со дня избрания в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 менее 2/3 от установленного числа депутатов.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Основаниями для созыва внеочередной сессии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являются требование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w:t>
      </w:r>
      <w:r>
        <w:rPr>
          <w:rFonts w:ascii="Times New Roman" w:hAnsi="Times New Roman" w:cs="Times New Roman"/>
          <w:sz w:val="26"/>
          <w:szCs w:val="26"/>
        </w:rPr>
        <w:lastRenderedPageBreak/>
        <w:t xml:space="preserve">сельского поселения, либо требование не менее 1/3 от числа избранных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Предложение о созыве сессии должно содержать перечень вносимых на обсуждение вопросов.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 случае досрочного </w:t>
      </w:r>
      <w:proofErr w:type="gramStart"/>
      <w:r>
        <w:rPr>
          <w:rFonts w:ascii="Times New Roman" w:hAnsi="Times New Roman" w:cs="Times New Roman"/>
          <w:sz w:val="26"/>
          <w:szCs w:val="26"/>
        </w:rPr>
        <w:t>прекращения полномочий председателя Совета народных депутатов</w:t>
      </w:r>
      <w:proofErr w:type="gramEnd"/>
      <w:r>
        <w:rPr>
          <w:rFonts w:ascii="Times New Roman" w:hAnsi="Times New Roman" w:cs="Times New Roman"/>
          <w:sz w:val="26"/>
          <w:szCs w:val="26"/>
        </w:rPr>
        <w:t xml:space="preserve">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внеочередная сессия для выборов нового председателя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созывается по инициативе заместителя председателя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Регламентом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30. Досрочное прекращение полномочий Совета народных депутатов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Полномочия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прекращаются досрочно в следующих случаях:</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вступление в силу закона Воронежской области о его роспуске;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принятие не менее чем двумя третями от установленной численности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решения о самороспуске;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вступление в силу решения Воронежского областного суда о неправомочности данного состава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том числе в связи со сложением депутатами своих полномочий;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увеличение численности избирателей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более чем на 25 процентов;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Досрочное прекращение полномочий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влечет за собой досрочное прекращение полномочий его депутатов.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В случае досрочного прекращения полномочий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досрочные выборы в указанный представительный орган проводятся в сроки, установленные федеральным законом.</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31. Депутат Совета народных депутатов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numPr>
          <w:ilvl w:val="0"/>
          <w:numId w:val="2"/>
        </w:numPr>
        <w:spacing w:after="0" w:line="240" w:lineRule="auto"/>
        <w:ind w:firstLine="658"/>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Депутат Совета народных депутатов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 w:hAnsi="Times New Roman" w:cs="Times New Roman"/>
          <w:color w:val="000000"/>
          <w:sz w:val="26"/>
          <w:szCs w:val="26"/>
          <w:lang w:eastAsia="zh-CN"/>
        </w:rPr>
        <w:t xml:space="preserve">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E44243" w:rsidRDefault="003C0D08">
      <w:pPr>
        <w:numPr>
          <w:ilvl w:val="0"/>
          <w:numId w:val="2"/>
        </w:numPr>
        <w:spacing w:after="0" w:line="240" w:lineRule="auto"/>
        <w:ind w:firstLine="658"/>
        <w:contextualSpacing/>
        <w:jc w:val="both"/>
        <w:rPr>
          <w:rFonts w:ascii="Times New Roman" w:hAnsi="Times New Roman" w:cs="Times New Roman"/>
          <w:sz w:val="26"/>
          <w:szCs w:val="26"/>
        </w:rPr>
      </w:pPr>
      <w:r>
        <w:rPr>
          <w:rFonts w:ascii="Times New Roman" w:hAnsi="Times New Roman" w:cs="Times New Roman"/>
          <w:sz w:val="26"/>
          <w:szCs w:val="26"/>
        </w:rPr>
        <w:t xml:space="preserve">В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E44243" w:rsidRDefault="003C0D08">
      <w:pPr>
        <w:numPr>
          <w:ilvl w:val="0"/>
          <w:numId w:val="2"/>
        </w:numPr>
        <w:spacing w:after="0" w:line="240" w:lineRule="auto"/>
        <w:ind w:firstLine="658"/>
        <w:contextualSpacing/>
        <w:jc w:val="both"/>
        <w:rPr>
          <w:rFonts w:ascii="Times New Roman" w:hAnsi="Times New Roman" w:cs="Times New Roman"/>
          <w:sz w:val="26"/>
          <w:szCs w:val="26"/>
        </w:rPr>
      </w:pPr>
      <w:r>
        <w:rPr>
          <w:rFonts w:ascii="Times New Roman" w:eastAsia="SimSun" w:hAnsi="Times New Roman" w:cs="Times New Roman"/>
          <w:color w:val="000000"/>
          <w:sz w:val="26"/>
          <w:szCs w:val="26"/>
          <w:shd w:val="clear" w:color="auto" w:fill="FFFFFF"/>
        </w:rPr>
        <w:lastRenderedPageBreak/>
        <w:t>Депутат С</w:t>
      </w:r>
      <w:r>
        <w:rPr>
          <w:rFonts w:ascii="Times New Roman" w:hAnsi="Times New Roman" w:cs="Times New Roman"/>
          <w:sz w:val="26"/>
          <w:szCs w:val="26"/>
        </w:rPr>
        <w:t xml:space="preserve">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r>
        <w:rPr>
          <w:rFonts w:ascii="Times New Roman" w:eastAsia="SimSun" w:hAnsi="Times New Roman" w:cs="Times New Roman"/>
          <w:color w:val="000000"/>
          <w:sz w:val="26"/>
          <w:szCs w:val="26"/>
          <w:shd w:val="clear" w:color="auto" w:fill="FFFFFF"/>
        </w:rPr>
        <w:t>не может одновременно исполнять полномочия депутата С</w:t>
      </w:r>
      <w:r>
        <w:rPr>
          <w:rFonts w:ascii="Times New Roman" w:hAnsi="Times New Roman" w:cs="Times New Roman"/>
          <w:sz w:val="26"/>
          <w:szCs w:val="26"/>
        </w:rPr>
        <w:t xml:space="preserve">овета народных депутатов </w:t>
      </w:r>
      <w:r>
        <w:rPr>
          <w:rFonts w:ascii="Times New Roman" w:eastAsia="SimSun" w:hAnsi="Times New Roman" w:cs="Times New Roman"/>
          <w:color w:val="000000"/>
          <w:sz w:val="26"/>
          <w:szCs w:val="26"/>
          <w:shd w:val="clear" w:color="auto" w:fill="FFFFFF"/>
        </w:rPr>
        <w:t xml:space="preserve">иного муниципального образования, за исключением случаев, установленных </w:t>
      </w:r>
      <w:r>
        <w:rPr>
          <w:rFonts w:ascii="Times New Roman" w:hAnsi="Times New Roman" w:cs="Times New Roman"/>
          <w:sz w:val="26"/>
          <w:szCs w:val="26"/>
        </w:rPr>
        <w:t>Федеральным законом от 20.03.2025 № 33-ФЗ «Об общих принципах организации местного самоуправления в единой системе публичной власти»</w:t>
      </w:r>
      <w:r>
        <w:rPr>
          <w:rFonts w:ascii="Times New Roman" w:eastAsia="SimSun" w:hAnsi="Times New Roman" w:cs="Times New Roman"/>
          <w:color w:val="000000"/>
          <w:sz w:val="26"/>
          <w:szCs w:val="26"/>
          <w:shd w:val="clear" w:color="auto" w:fill="FFFFFF"/>
        </w:rPr>
        <w:t>, другими федеральными законами.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Депутату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обеспечиваются условия для беспрепятственного осуществления своих полномочий.</w:t>
      </w:r>
    </w:p>
    <w:p w:rsidR="00E44243" w:rsidRDefault="003C0D08">
      <w:pPr>
        <w:spacing w:after="0" w:line="240" w:lineRule="auto"/>
        <w:ind w:firstLine="709"/>
        <w:contextualSpacing/>
        <w:jc w:val="both"/>
        <w:rPr>
          <w:rFonts w:ascii="Times New Roman" w:eastAsia="SimSun" w:hAnsi="Times New Roman" w:cs="Times New Roman"/>
          <w:color w:val="000000"/>
          <w:sz w:val="26"/>
          <w:szCs w:val="26"/>
          <w:shd w:val="clear" w:color="auto" w:fill="FFFFFF"/>
        </w:rPr>
      </w:pPr>
      <w:r>
        <w:rPr>
          <w:rFonts w:ascii="Times New Roman" w:hAnsi="Times New Roman" w:cs="Times New Roman"/>
          <w:sz w:val="26"/>
          <w:szCs w:val="26"/>
        </w:rPr>
        <w:t xml:space="preserve">5. Депутаты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избираются на срок полномочий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r>
        <w:rPr>
          <w:rFonts w:ascii="Times New Roman" w:eastAsia="SimSun" w:hAnsi="Times New Roman" w:cs="Times New Roman"/>
          <w:color w:val="000000"/>
          <w:sz w:val="26"/>
          <w:szCs w:val="26"/>
          <w:shd w:val="clear" w:color="auto" w:fill="FFFFFF"/>
        </w:rPr>
        <w:t xml:space="preserve"> Полномочия депутата начинаются со дня его избрания и прекращаются со дня проведения первого заседания </w:t>
      </w:r>
      <w:r>
        <w:rPr>
          <w:rFonts w:ascii="Times New Roman" w:hAnsi="Times New Roman" w:cs="Times New Roman"/>
          <w:sz w:val="26"/>
          <w:szCs w:val="26"/>
        </w:rPr>
        <w:t xml:space="preserve">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SimSun" w:hAnsi="Times New Roman" w:cs="Times New Roman"/>
          <w:color w:val="000000"/>
          <w:sz w:val="26"/>
          <w:szCs w:val="26"/>
          <w:shd w:val="clear" w:color="auto" w:fill="FFFFFF"/>
        </w:rPr>
        <w:t xml:space="preserve"> нового созыва в правомочном составе.</w:t>
      </w:r>
    </w:p>
    <w:p w:rsidR="003C0D08" w:rsidRPr="00107E74" w:rsidRDefault="003C0D08" w:rsidP="003C0D08">
      <w:pPr>
        <w:spacing w:after="0" w:line="240" w:lineRule="auto"/>
        <w:ind w:firstLine="709"/>
        <w:contextualSpacing/>
        <w:jc w:val="both"/>
        <w:rPr>
          <w:rFonts w:ascii="Times New Roman" w:hAnsi="Times New Roman" w:cs="Times New Roman"/>
          <w:sz w:val="26"/>
          <w:szCs w:val="26"/>
        </w:rPr>
      </w:pPr>
      <w:r w:rsidRPr="006E06F6">
        <w:rPr>
          <w:rFonts w:ascii="Times New Roman" w:hAnsi="Times New Roman" w:cs="Times New Roman"/>
          <w:sz w:val="26"/>
          <w:szCs w:val="26"/>
        </w:rPr>
        <w:t xml:space="preserve">6. Депутату Совета народных депутатов  </w:t>
      </w:r>
      <w:proofErr w:type="spellStart"/>
      <w:r w:rsidR="006E06F6">
        <w:rPr>
          <w:rFonts w:ascii="Times New Roman" w:hAnsi="Times New Roman" w:cs="Times New Roman"/>
          <w:sz w:val="26"/>
          <w:szCs w:val="26"/>
        </w:rPr>
        <w:t>Шукавского</w:t>
      </w:r>
      <w:proofErr w:type="spellEnd"/>
      <w:r w:rsidRPr="006E06F6">
        <w:rPr>
          <w:rFonts w:ascii="Times New Roman" w:hAnsi="Times New Roman" w:cs="Times New Roman"/>
          <w:sz w:val="26"/>
          <w:szCs w:val="26"/>
        </w:rPr>
        <w:t xml:space="preserve"> сельского поселения для осуществления своих полномочий на непостоянной основе гарантируется </w:t>
      </w:r>
      <w:r w:rsidRPr="006E06F6">
        <w:rPr>
          <w:rFonts w:ascii="Times New Roman" w:eastAsia="SimSun" w:hAnsi="Times New Roman" w:cs="Times New Roman"/>
          <w:color w:val="000000"/>
          <w:sz w:val="26"/>
          <w:szCs w:val="26"/>
          <w:shd w:val="clear" w:color="auto" w:fill="FFFFFF"/>
        </w:rPr>
        <w:t>освобождение работодателем от работы с сохранением места работы (должности) н</w:t>
      </w:r>
      <w:r w:rsidRPr="006E06F6">
        <w:rPr>
          <w:rFonts w:ascii="Times New Roman" w:hAnsi="Times New Roman" w:cs="Times New Roman"/>
          <w:sz w:val="26"/>
          <w:szCs w:val="26"/>
        </w:rPr>
        <w:t xml:space="preserve">а период, продолжительность которого составляет </w:t>
      </w:r>
      <w:r w:rsidRPr="00BA2443">
        <w:rPr>
          <w:rFonts w:ascii="Times New Roman" w:hAnsi="Times New Roman" w:cs="Times New Roman"/>
          <w:sz w:val="26"/>
          <w:szCs w:val="26"/>
        </w:rPr>
        <w:t>в совокупности</w:t>
      </w:r>
      <w:r w:rsidR="00107E74" w:rsidRPr="00BA2443">
        <w:rPr>
          <w:rFonts w:ascii="Times New Roman" w:hAnsi="Times New Roman" w:cs="Times New Roman"/>
          <w:sz w:val="26"/>
          <w:szCs w:val="26"/>
        </w:rPr>
        <w:t xml:space="preserve"> 6 рабочих дней в месяц.</w:t>
      </w:r>
    </w:p>
    <w:p w:rsidR="00E44243" w:rsidRDefault="003C0D08">
      <w:pPr>
        <w:spacing w:after="0" w:line="240" w:lineRule="auto"/>
        <w:ind w:left="15" w:firstLine="538"/>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E44243" w:rsidRDefault="00E44243">
      <w:pPr>
        <w:spacing w:after="0" w:line="240" w:lineRule="auto"/>
        <w:ind w:firstLine="709"/>
        <w:contextualSpacing/>
        <w:jc w:val="both"/>
        <w:rPr>
          <w:rFonts w:ascii="Times New Roman" w:eastAsia="SimSun" w:hAnsi="Times New Roman" w:cs="Times New Roman"/>
          <w:color w:val="000000"/>
          <w:sz w:val="26"/>
          <w:szCs w:val="26"/>
          <w:shd w:val="clear" w:color="auto" w:fill="FFFFFF"/>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32. Глава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 Временно </w:t>
      </w:r>
      <w:proofErr w:type="gramStart"/>
      <w:r>
        <w:rPr>
          <w:rFonts w:ascii="Times New Roman" w:hAnsi="Times New Roman" w:cs="Times New Roman"/>
          <w:b/>
          <w:bCs/>
          <w:sz w:val="26"/>
          <w:szCs w:val="26"/>
        </w:rPr>
        <w:t>исполняющий</w:t>
      </w:r>
      <w:proofErr w:type="gramEnd"/>
      <w:r>
        <w:rPr>
          <w:rFonts w:ascii="Times New Roman" w:hAnsi="Times New Roman" w:cs="Times New Roman"/>
          <w:b/>
          <w:bCs/>
          <w:sz w:val="26"/>
          <w:szCs w:val="26"/>
        </w:rPr>
        <w:t xml:space="preserve"> полномочия Главы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w:t>
      </w:r>
      <w:proofErr w:type="gramStart"/>
      <w:r>
        <w:rPr>
          <w:rFonts w:ascii="Times New Roman" w:hAnsi="Times New Roman" w:cs="Times New Roman"/>
          <w:sz w:val="26"/>
          <w:szCs w:val="26"/>
        </w:rPr>
        <w:t xml:space="preserve">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является высшим должностным лицом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наделяется Уставом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собственными полномочиями по решению вопросов местного значения).</w:t>
      </w:r>
      <w:proofErr w:type="gramEnd"/>
      <w:r>
        <w:rPr>
          <w:rFonts w:ascii="Times New Roman" w:hAnsi="Times New Roman" w:cs="Times New Roman"/>
          <w:sz w:val="26"/>
          <w:szCs w:val="26"/>
        </w:rPr>
        <w:t xml:space="preserve">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избирается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возглавляет Администрацию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Избрание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оформляется решением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которое подлежит официальному опубликованию в течение 10 дней с момента принятия этого решения.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Срок полномочий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- 5 лет.</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Полномочия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r>
        <w:rPr>
          <w:rFonts w:ascii="Times New Roman" w:eastAsia="SimSun" w:hAnsi="Times New Roman" w:cs="Times New Roman"/>
          <w:color w:val="000000"/>
          <w:sz w:val="26"/>
          <w:szCs w:val="26"/>
          <w:shd w:val="clear" w:color="auto" w:fill="FFFFFF"/>
        </w:rPr>
        <w:t xml:space="preserve">начинаются со дня его избрания </w:t>
      </w:r>
      <w:r>
        <w:rPr>
          <w:rFonts w:ascii="Times New Roman" w:hAnsi="Times New Roman" w:cs="Times New Roman"/>
          <w:sz w:val="26"/>
          <w:szCs w:val="26"/>
        </w:rPr>
        <w:t xml:space="preserve">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SimSun" w:hAnsi="Times New Roman" w:cs="Times New Roman"/>
          <w:color w:val="000000"/>
          <w:sz w:val="26"/>
          <w:szCs w:val="26"/>
          <w:shd w:val="clear" w:color="auto" w:fill="FFFFFF"/>
        </w:rPr>
        <w:t xml:space="preserve"> и вступления в должность в торжественной обстановке в порядке, предусмотренном </w:t>
      </w:r>
      <w:r>
        <w:rPr>
          <w:rFonts w:ascii="Times New Roman" w:eastAsia="SimSun" w:hAnsi="Times New Roman" w:cs="Times New Roman"/>
          <w:color w:val="000000"/>
          <w:sz w:val="26"/>
          <w:szCs w:val="26"/>
        </w:rPr>
        <w:t xml:space="preserve">статьёй 33 </w:t>
      </w:r>
      <w:r>
        <w:rPr>
          <w:rFonts w:ascii="Times New Roman" w:eastAsia="SimSun" w:hAnsi="Times New Roman" w:cs="Times New Roman"/>
          <w:color w:val="000000"/>
          <w:sz w:val="26"/>
          <w:szCs w:val="26"/>
          <w:shd w:val="clear" w:color="auto" w:fill="FFFFFF"/>
        </w:rPr>
        <w:t xml:space="preserve">Устава и прекращаются в день проведения </w:t>
      </w:r>
      <w:r>
        <w:rPr>
          <w:rFonts w:ascii="Times New Roman" w:hAnsi="Times New Roman" w:cs="Times New Roman"/>
          <w:sz w:val="26"/>
          <w:szCs w:val="26"/>
        </w:rPr>
        <w:t xml:space="preserve">Советом народных депутатов </w:t>
      </w:r>
      <w:proofErr w:type="spellStart"/>
      <w:r>
        <w:rPr>
          <w:rFonts w:ascii="Times New Roman" w:hAnsi="Times New Roman" w:cs="Times New Roman"/>
          <w:sz w:val="26"/>
          <w:szCs w:val="26"/>
        </w:rPr>
        <w:lastRenderedPageBreak/>
        <w:t>Шукавского</w:t>
      </w:r>
      <w:proofErr w:type="spellEnd"/>
      <w:r>
        <w:rPr>
          <w:rFonts w:ascii="Times New Roman" w:hAnsi="Times New Roman" w:cs="Times New Roman"/>
          <w:sz w:val="26"/>
          <w:szCs w:val="26"/>
        </w:rPr>
        <w:t xml:space="preserve"> сельского поселения</w:t>
      </w:r>
      <w:r>
        <w:rPr>
          <w:rFonts w:ascii="Times New Roman" w:eastAsia="SimSun" w:hAnsi="Times New Roman" w:cs="Times New Roman"/>
          <w:color w:val="000000"/>
          <w:sz w:val="26"/>
          <w:szCs w:val="26"/>
          <w:shd w:val="clear" w:color="auto" w:fill="FFFFFF"/>
        </w:rPr>
        <w:t xml:space="preserve"> нового созыва заседания, на котором рассматривается вопрос об избрании Главы </w:t>
      </w:r>
      <w:proofErr w:type="spellStart"/>
      <w:r>
        <w:rPr>
          <w:rFonts w:ascii="Times New Roman" w:eastAsia="SimSun" w:hAnsi="Times New Roman" w:cs="Times New Roman"/>
          <w:color w:val="000000"/>
          <w:sz w:val="26"/>
          <w:szCs w:val="26"/>
          <w:shd w:val="clear" w:color="auto" w:fill="FFFFFF"/>
        </w:rPr>
        <w:t>Шукавского</w:t>
      </w:r>
      <w:proofErr w:type="spellEnd"/>
      <w:r>
        <w:rPr>
          <w:rFonts w:ascii="Times New Roman" w:hAnsi="Times New Roman" w:cs="Times New Roman"/>
          <w:sz w:val="26"/>
          <w:szCs w:val="26"/>
        </w:rPr>
        <w:t xml:space="preserve"> сельского поселения.</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В течение 10 дней со дня вступления в должность вновь избранного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происходит передача дел от прежнего вновь избранному Главе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w:t>
      </w:r>
      <w:proofErr w:type="gramStart"/>
      <w:r>
        <w:rPr>
          <w:rFonts w:ascii="Times New Roman" w:hAnsi="Times New Roman" w:cs="Times New Roman"/>
          <w:sz w:val="26"/>
          <w:szCs w:val="26"/>
        </w:rPr>
        <w:t xml:space="preserve">Кандидатом на должность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может быть гражданин, который на день представления Совету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кандидатов на должность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6. Порядок проведения конкурса по отбору кандидатур на должность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устанавливается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Pr>
          <w:rFonts w:ascii="Times New Roman" w:hAnsi="Times New Roman" w:cs="Times New Roman"/>
          <w:sz w:val="26"/>
          <w:szCs w:val="26"/>
        </w:rPr>
        <w:t>позднее</w:t>
      </w:r>
      <w:proofErr w:type="gramEnd"/>
      <w:r>
        <w:rPr>
          <w:rFonts w:ascii="Times New Roman" w:hAnsi="Times New Roman" w:cs="Times New Roman"/>
          <w:sz w:val="26"/>
          <w:szCs w:val="26"/>
        </w:rPr>
        <w:t xml:space="preserve"> чем за 20 дней до дня проведения конкурса. Общее число членов конкурсной комиссии в </w:t>
      </w:r>
      <w:proofErr w:type="spellStart"/>
      <w:r>
        <w:rPr>
          <w:rFonts w:ascii="Times New Roman" w:hAnsi="Times New Roman" w:cs="Times New Roman"/>
          <w:sz w:val="26"/>
          <w:szCs w:val="26"/>
        </w:rPr>
        <w:t>Шукавском</w:t>
      </w:r>
      <w:proofErr w:type="spellEnd"/>
      <w:r>
        <w:rPr>
          <w:rFonts w:ascii="Times New Roman" w:hAnsi="Times New Roman" w:cs="Times New Roman"/>
          <w:sz w:val="26"/>
          <w:szCs w:val="26"/>
        </w:rPr>
        <w:t xml:space="preserve"> сельском поселении устанавливается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Половина членов конкурсной комиссии назначается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а другая половина - Главой </w:t>
      </w:r>
      <w:proofErr w:type="spellStart"/>
      <w:r w:rsidRPr="00122016">
        <w:rPr>
          <w:rFonts w:ascii="Times New Roman" w:hAnsi="Times New Roman" w:cs="Times New Roman"/>
          <w:sz w:val="26"/>
          <w:szCs w:val="26"/>
        </w:rPr>
        <w:t>Верхнехавского</w:t>
      </w:r>
      <w:proofErr w:type="spellEnd"/>
      <w:r>
        <w:rPr>
          <w:rFonts w:ascii="Times New Roman" w:hAnsi="Times New Roman" w:cs="Times New Roman"/>
          <w:sz w:val="26"/>
          <w:szCs w:val="26"/>
        </w:rPr>
        <w:t xml:space="preserve"> муниципального района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полномочий по решению вопросов местного значения.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Совету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для проведения голосования по избранию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9.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roofErr w:type="gramStart"/>
      <w:r>
        <w:rPr>
          <w:rFonts w:ascii="Times New Roman" w:hAnsi="Times New Roman" w:cs="Times New Roman"/>
          <w:sz w:val="26"/>
          <w:szCs w:val="26"/>
        </w:rPr>
        <w:t>подконтролен</w:t>
      </w:r>
      <w:proofErr w:type="gramEnd"/>
      <w:r>
        <w:rPr>
          <w:rFonts w:ascii="Times New Roman" w:hAnsi="Times New Roman" w:cs="Times New Roman"/>
          <w:sz w:val="26"/>
          <w:szCs w:val="26"/>
        </w:rPr>
        <w:t xml:space="preserve"> и подотчетен населению и Совету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11.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представляет Совету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12.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w:t>
      </w:r>
      <w:r>
        <w:rPr>
          <w:rFonts w:ascii="Times New Roman" w:hAnsi="Times New Roman" w:cs="Times New Roman"/>
          <w:sz w:val="26"/>
          <w:szCs w:val="26"/>
        </w:rPr>
        <w:lastRenderedPageBreak/>
        <w:t xml:space="preserve">исполняет должностное лицо местного самоуправления, определяемое в соответствии с правовым актом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13. </w:t>
      </w:r>
      <w:proofErr w:type="gramStart"/>
      <w:r>
        <w:rPr>
          <w:rFonts w:ascii="Times New Roman" w:hAnsi="Times New Roman" w:cs="Times New Roman"/>
          <w:sz w:val="26"/>
          <w:szCs w:val="26"/>
        </w:rPr>
        <w:t xml:space="preserve">В случае досрочного прекращения полномочий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 числа лиц, которые на день назначения не имеют в соответствии с Федеральным законом от 12.06.2002</w:t>
      </w:r>
      <w:proofErr w:type="gramEnd"/>
      <w:r>
        <w:rPr>
          <w:rFonts w:ascii="Times New Roman" w:hAnsi="Times New Roman" w:cs="Times New Roman"/>
          <w:sz w:val="26"/>
          <w:szCs w:val="26"/>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14. </w:t>
      </w:r>
      <w:proofErr w:type="gramStart"/>
      <w:r>
        <w:rPr>
          <w:rFonts w:ascii="Times New Roman" w:hAnsi="Times New Roman" w:cs="Times New Roman"/>
          <w:sz w:val="26"/>
          <w:szCs w:val="26"/>
        </w:rPr>
        <w:t xml:space="preserve">Временно исполняющий полномочия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установленном порядке и вступления его в должность.</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15. Временно </w:t>
      </w:r>
      <w:proofErr w:type="gramStart"/>
      <w:r>
        <w:rPr>
          <w:rFonts w:ascii="Times New Roman" w:hAnsi="Times New Roman" w:cs="Times New Roman"/>
          <w:sz w:val="26"/>
          <w:szCs w:val="26"/>
        </w:rPr>
        <w:t>исполняющий</w:t>
      </w:r>
      <w:proofErr w:type="gramEnd"/>
      <w:r>
        <w:rPr>
          <w:rFonts w:ascii="Times New Roman" w:hAnsi="Times New Roman" w:cs="Times New Roman"/>
          <w:sz w:val="26"/>
          <w:szCs w:val="26"/>
        </w:rPr>
        <w:t xml:space="preserve"> полномочия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обладает правами и обязанностями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16. </w:t>
      </w:r>
      <w:proofErr w:type="gramStart"/>
      <w:r>
        <w:rPr>
          <w:rFonts w:ascii="Times New Roman" w:hAnsi="Times New Roman" w:cs="Times New Roman"/>
          <w:sz w:val="26"/>
          <w:szCs w:val="26"/>
        </w:rPr>
        <w:t xml:space="preserve">На временно исполняющего полномочия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Pr>
          <w:rFonts w:ascii="Times New Roman" w:hAnsi="Times New Roman" w:cs="Times New Roman"/>
          <w:sz w:val="26"/>
          <w:szCs w:val="26"/>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17. </w:t>
      </w:r>
      <w:proofErr w:type="gramStart"/>
      <w:r>
        <w:rPr>
          <w:rFonts w:ascii="Times New Roman" w:hAnsi="Times New Roman" w:cs="Times New Roman"/>
          <w:sz w:val="26"/>
          <w:szCs w:val="26"/>
        </w:rPr>
        <w:t xml:space="preserve">Временно исполняющий полномочия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сведения о своих доходах, об имуществе и обязательствах имущественного характера, а также сведения о доходах, об имуществе</w:t>
      </w:r>
      <w:proofErr w:type="gramEnd"/>
      <w:r>
        <w:rPr>
          <w:rFonts w:ascii="Times New Roman" w:hAnsi="Times New Roman" w:cs="Times New Roman"/>
          <w:sz w:val="26"/>
          <w:szCs w:val="26"/>
        </w:rPr>
        <w:t xml:space="preserve"> и </w:t>
      </w:r>
      <w:proofErr w:type="gramStart"/>
      <w:r>
        <w:rPr>
          <w:rFonts w:ascii="Times New Roman" w:hAnsi="Times New Roman" w:cs="Times New Roman"/>
          <w:sz w:val="26"/>
          <w:szCs w:val="26"/>
        </w:rPr>
        <w:t>обязательствах</w:t>
      </w:r>
      <w:proofErr w:type="gramEnd"/>
      <w:r>
        <w:rPr>
          <w:rFonts w:ascii="Times New Roman" w:hAnsi="Times New Roman" w:cs="Times New Roman"/>
          <w:sz w:val="26"/>
          <w:szCs w:val="26"/>
        </w:rPr>
        <w:t xml:space="preserve"> имущественного характера своих супруги (супруга) и несовершеннолетних детей.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18. Временно </w:t>
      </w:r>
      <w:proofErr w:type="gramStart"/>
      <w:r>
        <w:rPr>
          <w:rFonts w:ascii="Times New Roman" w:hAnsi="Times New Roman" w:cs="Times New Roman"/>
          <w:sz w:val="26"/>
          <w:szCs w:val="26"/>
        </w:rPr>
        <w:t>исполняющий</w:t>
      </w:r>
      <w:proofErr w:type="gramEnd"/>
      <w:r>
        <w:rPr>
          <w:rFonts w:ascii="Times New Roman" w:hAnsi="Times New Roman" w:cs="Times New Roman"/>
          <w:sz w:val="26"/>
          <w:szCs w:val="26"/>
        </w:rPr>
        <w:t xml:space="preserve"> полномочия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33. Вступление в должность Главы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Торжественная присяга приносится на заседании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день принятия решения об избрании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numPr>
          <w:ilvl w:val="0"/>
          <w:numId w:val="3"/>
        </w:num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При вступлении в должность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приносит торжественную присягу следующего содержания: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«Я, (Ф.И.О.), вступая в должность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торжественно клянусь соблюдать Конституцию Российской Федерации, федеральные законы и законы Воронежской области,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уважать и охранять права человека и гражданина, </w:t>
      </w:r>
      <w:proofErr w:type="gramStart"/>
      <w:r>
        <w:rPr>
          <w:rFonts w:ascii="Times New Roman" w:hAnsi="Times New Roman" w:cs="Times New Roman"/>
          <w:sz w:val="26"/>
          <w:szCs w:val="26"/>
        </w:rPr>
        <w:t>верно</w:t>
      </w:r>
      <w:proofErr w:type="gramEnd"/>
      <w:r>
        <w:rPr>
          <w:rFonts w:ascii="Times New Roman" w:hAnsi="Times New Roman" w:cs="Times New Roman"/>
          <w:sz w:val="26"/>
          <w:szCs w:val="26"/>
        </w:rPr>
        <w:t xml:space="preserve"> служить народу.».</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34. Полномочия Главы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1. </w:t>
      </w:r>
      <w:r>
        <w:rPr>
          <w:rFonts w:ascii="Times New Roman" w:eastAsia="SimSun" w:hAnsi="Times New Roman" w:cs="Times New Roman"/>
          <w:color w:val="000000"/>
          <w:sz w:val="26"/>
          <w:szCs w:val="26"/>
          <w:shd w:val="clear" w:color="auto" w:fill="FFFFFF"/>
        </w:rPr>
        <w:t xml:space="preserve">В исключительной компетенции </w:t>
      </w:r>
      <w:r>
        <w:rPr>
          <w:rFonts w:ascii="Times New Roman" w:hAnsi="Times New Roman" w:cs="Times New Roman"/>
          <w:sz w:val="26"/>
          <w:szCs w:val="26"/>
        </w:rPr>
        <w:t xml:space="preserve">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находятся:</w:t>
      </w:r>
    </w:p>
    <w:p w:rsidR="00E44243" w:rsidRDefault="003C0D08">
      <w:pPr>
        <w:pStyle w:val="ac"/>
        <w:shd w:val="clear" w:color="auto" w:fill="FFFFFF"/>
        <w:spacing w:beforeAutospacing="0" w:afterAutospacing="0"/>
        <w:ind w:firstLine="709"/>
        <w:jc w:val="both"/>
        <w:rPr>
          <w:color w:val="000000"/>
          <w:sz w:val="26"/>
          <w:szCs w:val="26"/>
          <w:lang w:val="ru-RU"/>
        </w:rPr>
      </w:pPr>
      <w:r>
        <w:rPr>
          <w:color w:val="000000"/>
          <w:sz w:val="26"/>
          <w:szCs w:val="26"/>
          <w:shd w:val="clear" w:color="auto" w:fill="FFFFFF"/>
          <w:lang w:val="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E44243" w:rsidRDefault="003C0D08">
      <w:pPr>
        <w:pStyle w:val="ac"/>
        <w:shd w:val="clear" w:color="auto" w:fill="FFFFFF"/>
        <w:spacing w:beforeAutospacing="0" w:afterAutospacing="0"/>
        <w:ind w:firstLine="709"/>
        <w:jc w:val="both"/>
        <w:rPr>
          <w:color w:val="000000"/>
          <w:sz w:val="26"/>
          <w:szCs w:val="26"/>
          <w:lang w:val="ru-RU"/>
        </w:rPr>
      </w:pPr>
      <w:r>
        <w:rPr>
          <w:color w:val="000000"/>
          <w:sz w:val="26"/>
          <w:szCs w:val="26"/>
          <w:shd w:val="clear" w:color="auto" w:fill="FFFFFF"/>
          <w:lang w:val="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E44243" w:rsidRDefault="003C0D08">
      <w:pPr>
        <w:pStyle w:val="ac"/>
        <w:shd w:val="clear" w:color="auto" w:fill="FFFFFF"/>
        <w:spacing w:beforeAutospacing="0" w:afterAutospacing="0"/>
        <w:ind w:firstLine="709"/>
        <w:jc w:val="both"/>
        <w:rPr>
          <w:color w:val="000000"/>
          <w:sz w:val="26"/>
          <w:szCs w:val="26"/>
          <w:lang w:val="ru-RU"/>
        </w:rPr>
      </w:pPr>
      <w:r>
        <w:rPr>
          <w:color w:val="000000"/>
          <w:sz w:val="26"/>
          <w:szCs w:val="26"/>
          <w:shd w:val="clear" w:color="auto" w:fill="FFFFFF"/>
          <w:lang w:val="ru-RU"/>
        </w:rPr>
        <w:t>3) издание в пределах своих полномочий правовых актов;</w:t>
      </w:r>
    </w:p>
    <w:p w:rsidR="00E44243" w:rsidRDefault="003C0D08">
      <w:pPr>
        <w:pStyle w:val="ac"/>
        <w:shd w:val="clear" w:color="auto" w:fill="FFFFFF"/>
        <w:spacing w:beforeAutospacing="0" w:afterAutospacing="0"/>
        <w:ind w:firstLine="709"/>
        <w:jc w:val="both"/>
        <w:rPr>
          <w:color w:val="000000"/>
          <w:sz w:val="26"/>
          <w:szCs w:val="26"/>
          <w:shd w:val="clear" w:color="auto" w:fill="FFFFFF"/>
          <w:lang w:val="ru-RU"/>
        </w:rPr>
      </w:pPr>
      <w:r>
        <w:rPr>
          <w:color w:val="000000"/>
          <w:sz w:val="26"/>
          <w:szCs w:val="26"/>
          <w:shd w:val="clear" w:color="auto" w:fill="FFFFFF"/>
          <w:lang w:val="ru-RU"/>
        </w:rPr>
        <w:t>4) право требования созыва внеочередного заседания представительного органа муниципального образования.</w:t>
      </w:r>
    </w:p>
    <w:p w:rsidR="00E44243" w:rsidRDefault="00E44243">
      <w:pPr>
        <w:pStyle w:val="ac"/>
        <w:shd w:val="clear" w:color="auto" w:fill="FFFFFF"/>
        <w:spacing w:beforeAutospacing="0" w:afterAutospacing="0"/>
        <w:ind w:firstLine="709"/>
        <w:jc w:val="both"/>
        <w:rPr>
          <w:color w:val="000000"/>
          <w:sz w:val="26"/>
          <w:szCs w:val="26"/>
          <w:shd w:val="clear" w:color="auto" w:fill="FFFFFF"/>
          <w:lang w:val="ru-RU"/>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35. Досрочное прекращение полномочий лиц, замещающих муниципальные должности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Полномочия лица, замещающего муниципальную должность, прекращаются досрочно в следующих случаях:</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смерть;</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отставка по собственному желанию;</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признание судом недееспособным или ограниченно дееспособным;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признание судом безвестно отсутствующим или объявление умершим;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вступление в отношении его в законную силу обвинительного приговора суда;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выезд за пределы Российской Федерации на постоянное место жительства;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8) досрочное прекращение полномочий соответствующего органа местного самоуправления;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9) призыв на военную службу или направление на заменяющую ее альтернативную гражданскую службу;</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10) приобретение статуса иностранного агента;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Полномочия депутата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течение шести месяцев подряд.</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Полномочия депутата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6. </w:t>
      </w:r>
      <w:proofErr w:type="gramStart"/>
      <w:r>
        <w:rPr>
          <w:rFonts w:ascii="Times New Roman" w:hAnsi="Times New Roman" w:cs="Times New Roman"/>
          <w:sz w:val="26"/>
          <w:szCs w:val="26"/>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7.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w:t>
      </w:r>
      <w:r>
        <w:rPr>
          <w:rFonts w:ascii="Times New Roman" w:hAnsi="Times New Roman" w:cs="Times New Roman"/>
          <w:sz w:val="26"/>
          <w:szCs w:val="26"/>
        </w:rPr>
        <w:lastRenderedPageBreak/>
        <w:t>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8. В случае обращения Губернатора Воронежской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9. Полномочия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утрата доверия Президента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удаление в отставку;</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отрешение от должности;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E44243" w:rsidRDefault="003C0D08">
      <w:pPr>
        <w:spacing w:after="0" w:line="240" w:lineRule="auto"/>
        <w:ind w:firstLine="709"/>
        <w:contextualSpacing/>
        <w:jc w:val="both"/>
      </w:pPr>
      <w:r>
        <w:rPr>
          <w:rFonts w:ascii="Times New Roman" w:hAnsi="Times New Roman" w:cs="Times New Roman"/>
          <w:sz w:val="26"/>
          <w:szCs w:val="26"/>
        </w:rPr>
        <w:t>5) преобразование муниципального образования, осуществляемое в соответствии с частями 6 и 7 статьи 12 Федерального закона</w:t>
      </w:r>
      <w:r>
        <w:rPr>
          <w:rFonts w:ascii="Times New Roman" w:hAnsi="Times New Roman" w:cs="Times New Roman"/>
        </w:rPr>
        <w:t xml:space="preserve"> </w:t>
      </w:r>
      <w:r>
        <w:rPr>
          <w:rFonts w:ascii="Times New Roman" w:hAnsi="Times New Roman" w:cs="Times New Roman"/>
          <w:sz w:val="26"/>
          <w:szCs w:val="26"/>
        </w:rPr>
        <w:t>от 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увеличение численности избирателей муниципального образования более чем на 25 процентов;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В случае досрочного прекращения полномочий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избрание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избираемого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осталось менее шести месяцев, избрание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муниципального образования в правомочном составе.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11.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решения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обжалует данные правовой акт или решение в судебном порядке,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 вправе принимать решение об избрании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избираемого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из числа кандидатов, представленных конкурсной комиссией по результатам конкурса, до вступления решения суда в законную силу.</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12. В случае досрочного прекращения полномочий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одновременно прекращаются его полномочия как Главы местной Администрации.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36. Гарантии осуществления полномочий лица, замещающего муниципальную должность</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гарантируются: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ежемесячное денежное вознаграждение;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ежегодный основной оплачиваемый отпуск и ежегодный дополнительный оплачиваемый отпуск за ненормированный рабочий день;</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медицинское обслуживание лица, замещающего выборную муниципальную должность;</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tabs>
          <w:tab w:val="right" w:pos="9355"/>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пенсионное обеспечение;</w:t>
      </w:r>
      <w:r>
        <w:rPr>
          <w:rFonts w:ascii="Times New Roman" w:hAnsi="Times New Roman" w:cs="Times New Roman"/>
          <w:sz w:val="26"/>
          <w:szCs w:val="26"/>
        </w:rPr>
        <w:tab/>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7) ежемесячные и иные дополнительные выплаты</w:t>
      </w:r>
      <w:r>
        <w:rPr>
          <w:rFonts w:ascii="Times New Roman" w:hAnsi="Times New Roman" w:cs="Times New Roman"/>
        </w:rPr>
        <w:t xml:space="preserve"> </w:t>
      </w:r>
      <w:r>
        <w:rPr>
          <w:rFonts w:ascii="Times New Roman" w:hAnsi="Times New Roman" w:cs="Times New Roman"/>
          <w:sz w:val="26"/>
          <w:szCs w:val="26"/>
        </w:rPr>
        <w:t xml:space="preserve">(ежемесячное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8) доплата к страховой пенсии по старости (инвалидности).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Размер и порядок предоставления указанных гарантий и компенсаций устанавливаются нормативными правовыми актами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Лицу, замещающему выборную муниципальную должность на непостоянной основе, за счет средств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гарантируются: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2) компенсация расходов, связанных с исполнением полномочий лица, замещающего выборную муниципальную должность.</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37. Администрация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Администрация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 исполнительно-распорядительный орган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возглавляемый Главой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 принципах единоначалия.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Администрация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Структура Администрации сельского поселения утверждается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 представлению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38. Полномочия Администрации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Администрация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К полномочиям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относятся:</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1) обеспечение исполнения органами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полномочий по решению вопросов местного значения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иные полномочия, определенные федеральными законами и законами Воронежской области, настоящим Уставом.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В целях реализации полномочий, указанных в части 2 настоящей статьи,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roofErr w:type="gramStart"/>
      <w:r>
        <w:rPr>
          <w:rFonts w:ascii="Times New Roman" w:hAnsi="Times New Roman" w:cs="Times New Roman"/>
          <w:sz w:val="26"/>
          <w:szCs w:val="26"/>
        </w:rPr>
        <w:t>исполняющий</w:t>
      </w:r>
      <w:proofErr w:type="gramEnd"/>
      <w:r>
        <w:rPr>
          <w:rFonts w:ascii="Times New Roman" w:hAnsi="Times New Roman" w:cs="Times New Roman"/>
          <w:sz w:val="26"/>
          <w:szCs w:val="26"/>
        </w:rPr>
        <w:t xml:space="preserve"> полномочия Главы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обладает правом внесения в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проектов муниципальных правовых актов;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представляет на утверждение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структуру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вносит на утверждение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проекты местного бюджета, программ, планов развития экономической и социально-трудовой сферы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организует их исполнение;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организует и контролирует в пределах своей компетенции выполнение решений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r>
        <w:rPr>
          <w:rFonts w:ascii="Times New Roman" w:hAnsi="Times New Roman" w:cs="Times New Roman"/>
          <w:sz w:val="26"/>
          <w:szCs w:val="26"/>
        </w:rPr>
        <w:lastRenderedPageBreak/>
        <w:t xml:space="preserve">постановлений и распоряжений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органами местного самоуправления, предприятиями, учреждениями, организациями, гражданами и должностными лицами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принимает меры по защите интересов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государственных и иных органах, в том числе в суде, арбитражном суде;</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39. Органы местного самоуправления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 осуществляющие муниципальный контроль</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Органом местного самоуправления, уполномоченным на осуществление муниципального контроля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является Администрация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pPr>
      <w:r>
        <w:rPr>
          <w:rFonts w:ascii="Times New Roman" w:hAnsi="Times New Roman" w:cs="Times New Roman"/>
          <w:sz w:val="26"/>
          <w:szCs w:val="26"/>
        </w:rPr>
        <w:t xml:space="preserve">Должностным лицом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уполномоченными на осуществление муниципального контроля, является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roofErr w:type="gramStart"/>
      <w:r>
        <w:rPr>
          <w:rFonts w:ascii="Times New Roman" w:hAnsi="Times New Roman" w:cs="Times New Roman"/>
          <w:sz w:val="26"/>
          <w:szCs w:val="26"/>
        </w:rPr>
        <w:t>исполняющий</w:t>
      </w:r>
      <w:proofErr w:type="gramEnd"/>
      <w:r>
        <w:rPr>
          <w:rFonts w:ascii="Times New Roman" w:hAnsi="Times New Roman" w:cs="Times New Roman"/>
          <w:sz w:val="26"/>
          <w:szCs w:val="26"/>
        </w:rPr>
        <w:t xml:space="preserve"> полномочия Главы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pPr>
      <w:r>
        <w:rPr>
          <w:rFonts w:ascii="Times New Roman" w:hAnsi="Times New Roman" w:cs="Times New Roman"/>
          <w:sz w:val="26"/>
          <w:szCs w:val="26"/>
        </w:rPr>
        <w:t xml:space="preserve">Перечень полномочий указанных должностных лиц определяется в соответствии с действующим законодательством и муниципальными правовыми актами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К полномочиям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области муниципального контроля относятся: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организация и осуществление муниципального контроля на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roofErr w:type="gramStart"/>
      <w:r>
        <w:rPr>
          <w:rFonts w:ascii="Times New Roman" w:hAnsi="Times New Roman" w:cs="Times New Roman"/>
          <w:sz w:val="26"/>
          <w:szCs w:val="26"/>
        </w:rPr>
        <w:t>.»;</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4. Муниципальный контроль подлежит осуществлению при наличии в границах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объектов соответствующего вида контроля.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b/>
          <w:sz w:val="26"/>
          <w:szCs w:val="26"/>
        </w:rPr>
      </w:pPr>
      <w:r>
        <w:rPr>
          <w:rFonts w:ascii="Times New Roman" w:hAnsi="Times New Roman" w:cs="Times New Roman"/>
          <w:b/>
          <w:sz w:val="26"/>
          <w:szCs w:val="26"/>
        </w:rPr>
        <w:t>Глава 5. Муниципальные правовые акты</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b/>
          <w:bCs/>
          <w:sz w:val="26"/>
          <w:szCs w:val="26"/>
        </w:rPr>
        <w:t>Статья 40. Система муниципальных правовых актов</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В систему муниципальных правовых актов входят:</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правовые акты, принятые на местном референдуме, сходе граждан;</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нормативные и иные правовые акты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правовые акты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правовые акты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41. Решения, принятые путем прямого волеизъявления граждан</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Решение вопросов местного значения непосредственно гражданами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осуществляется путем прямого волеизъявления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выраженного на местном референдуме, сходе граждан.</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Pr>
          <w:rFonts w:ascii="Times New Roman" w:hAnsi="Times New Roman" w:cs="Times New Roman"/>
          <w:sz w:val="26"/>
          <w:szCs w:val="26"/>
        </w:rPr>
        <w:t xml:space="preserve">Если для реализации решения, принятого путем прямого волеизъявления населения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Pr>
          <w:rFonts w:ascii="Times New Roman" w:hAnsi="Times New Roman" w:cs="Times New Roman"/>
          <w:sz w:val="26"/>
          <w:szCs w:val="26"/>
        </w:rPr>
        <w:t xml:space="preserve"> Указанный срок не может превышать три месяца.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досрочного прекращения полномочий выборного органа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42. Устав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1. Уставом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принимается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w:t>
      </w:r>
      <w:proofErr w:type="gramStart"/>
      <w:r>
        <w:rPr>
          <w:rFonts w:ascii="Times New Roman" w:hAnsi="Times New Roman" w:cs="Times New Roman"/>
          <w:sz w:val="26"/>
          <w:szCs w:val="26"/>
        </w:rPr>
        <w:t xml:space="preserve">Проект Устава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проект муниципального правового акта о внесении изменений и дополнений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 позднее, чем за 30 дней до дня рассмотрения вопроса о принятии Устава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внесении изменений и дополнений в </w:t>
      </w:r>
      <w:r>
        <w:rPr>
          <w:rFonts w:ascii="Times New Roman" w:hAnsi="Times New Roman" w:cs="Times New Roman"/>
          <w:sz w:val="26"/>
          <w:szCs w:val="26"/>
        </w:rPr>
        <w:lastRenderedPageBreak/>
        <w:t xml:space="preserve">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подлежат официальному опубликованию с одновременным официальным опубликованием установленного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порядка учета</w:t>
      </w:r>
      <w:proofErr w:type="gramEnd"/>
      <w:r>
        <w:rPr>
          <w:rFonts w:ascii="Times New Roman" w:hAnsi="Times New Roman" w:cs="Times New Roman"/>
          <w:sz w:val="26"/>
          <w:szCs w:val="26"/>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а также порядка участия граждан в его обсуждении в случае, когда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Pr>
          <w:rFonts w:ascii="Times New Roman" w:hAnsi="Times New Roman" w:cs="Times New Roman"/>
          <w:sz w:val="26"/>
          <w:szCs w:val="26"/>
        </w:rPr>
        <w:t xml:space="preserve"> данного устава в соответствие с этими нормативными правовыми актами.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Проект Устава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подлежит вынесению на публичные слушания.</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Проект Устава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а также проект муниципального правового акта о внесении изменений и дополнений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После рассмотрения всех поступивших замечаний и предложений проект Устава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проект муниципального правового акта о внесении изменений и дополнений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рассматриваются депутатами на заседании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6.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муниципальный правовой акт о внесении изменений и дополнений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принимаются большинством в две трети голосов от установленной численности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муниципальный правовой акт о внесении изменений и дополнений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муниципальный правовой акт о внесении изменений и дополнений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подлежат официальному опубликованию после их государственной регистрации и вступают в силу после их официального опубликования. </w:t>
      </w:r>
      <w:proofErr w:type="gramStart"/>
      <w:r>
        <w:rPr>
          <w:rFonts w:ascii="Times New Roman" w:hAnsi="Times New Roman" w:cs="Times New Roman"/>
          <w:sz w:val="26"/>
          <w:szCs w:val="26"/>
        </w:rPr>
        <w:t xml:space="preserve">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обязан опубликовать зарегистрированные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муниципальный правовой акт о внесении изменений и дополнений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муниципальном правовом акте о внесении изменений</w:t>
      </w:r>
      <w:proofErr w:type="gramEnd"/>
      <w:r>
        <w:rPr>
          <w:rFonts w:ascii="Times New Roman" w:hAnsi="Times New Roman" w:cs="Times New Roman"/>
          <w:sz w:val="26"/>
          <w:szCs w:val="26"/>
        </w:rPr>
        <w:t xml:space="preserve">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w:t>
      </w:r>
      <w:r>
        <w:rPr>
          <w:rFonts w:ascii="Times New Roman" w:hAnsi="Times New Roman" w:cs="Times New Roman"/>
          <w:sz w:val="26"/>
          <w:szCs w:val="26"/>
        </w:rPr>
        <w:lastRenderedPageBreak/>
        <w:t>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roofErr w:type="gramEnd"/>
    </w:p>
    <w:p w:rsidR="00E44243" w:rsidRDefault="003C0D08">
      <w:pPr>
        <w:numPr>
          <w:ilvl w:val="0"/>
          <w:numId w:val="4"/>
        </w:num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Изменения и дополнения, внесенные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roofErr w:type="gramEnd"/>
      <w:r>
        <w:rPr>
          <w:rFonts w:ascii="Times New Roman" w:hAnsi="Times New Roman" w:cs="Times New Roman"/>
          <w:sz w:val="26"/>
          <w:szCs w:val="26"/>
        </w:rPr>
        <w:t>, принявшего муниципальный правовой акт о внесении указанных изменений и дополнений в устав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Изменения и дополнения в устав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вносятся муниципальным правовым актом, который оформляется решением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подписанным Главой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председателем Совета народных депутатов.</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43. Правила благоустройства территории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eastAsia="PTAstraSerif" w:hAnsi="Times New Roman" w:cs="Times New Roman"/>
          <w:sz w:val="26"/>
          <w:szCs w:val="26"/>
          <w:lang w:eastAsia="zh-CN"/>
        </w:rPr>
      </w:pPr>
      <w:r>
        <w:rPr>
          <w:rFonts w:ascii="Times New Roman" w:hAnsi="Times New Roman" w:cs="Times New Roman"/>
          <w:sz w:val="26"/>
          <w:szCs w:val="26"/>
        </w:rPr>
        <w:t xml:space="preserve">Правила благоустройства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утверждаются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регулируют вопросы, установленные частью 2 статьи 58 </w:t>
      </w:r>
      <w:r>
        <w:rPr>
          <w:rFonts w:ascii="Times New Roman" w:eastAsia="PTAstraSerif" w:hAnsi="Times New Roman" w:cs="Times New Roman"/>
          <w:sz w:val="26"/>
          <w:szCs w:val="26"/>
          <w:lang w:eastAsia="zh-CN"/>
        </w:rPr>
        <w:t>Федеральным законом от 20.03.2025 № 33-ФЗ «Об общих принципах организации местного самоуправления в единой системе публичной власти».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 xml:space="preserve">Статья 44. Правовые акты органов местного самоуправления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К нормативным правовым актам </w:t>
      </w:r>
      <w:r>
        <w:rPr>
          <w:rFonts w:ascii="Times New Roman" w:hAnsi="Times New Roman" w:cs="Times New Roman"/>
          <w:sz w:val="26"/>
          <w:szCs w:val="26"/>
        </w:rPr>
        <w:t xml:space="preserve">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r>
        <w:rPr>
          <w:rFonts w:ascii="Times New Roman" w:eastAsia="Times New Roman" w:hAnsi="Times New Roman" w:cs="Times New Roman"/>
          <w:sz w:val="26"/>
          <w:szCs w:val="26"/>
          <w:lang w:eastAsia="ru-RU"/>
        </w:rPr>
        <w:t>относятся:</w:t>
      </w:r>
    </w:p>
    <w:p w:rsidR="00E44243" w:rsidRDefault="003C0D08">
      <w:pPr>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 нормативный правовой акт об утверждении Устава </w:t>
      </w:r>
      <w:proofErr w:type="spellStart"/>
      <w:r>
        <w:rPr>
          <w:rFonts w:ascii="Times New Roman" w:eastAsia="Times New Roman" w:hAnsi="Times New Roman" w:cs="Times New Roman"/>
          <w:sz w:val="26"/>
          <w:szCs w:val="26"/>
          <w:lang w:eastAsia="ru-RU"/>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w:t>
      </w:r>
    </w:p>
    <w:p w:rsidR="00E44243" w:rsidRDefault="003C0D08">
      <w:pPr>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нормативный правовой акт об утверждении бюджета </w:t>
      </w:r>
      <w:proofErr w:type="spellStart"/>
      <w:r>
        <w:rPr>
          <w:rFonts w:ascii="Times New Roman" w:eastAsia="Times New Roman" w:hAnsi="Times New Roman" w:cs="Times New Roman"/>
          <w:sz w:val="26"/>
          <w:szCs w:val="26"/>
          <w:lang w:eastAsia="ru-RU"/>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w:t>
      </w:r>
    </w:p>
    <w:p w:rsidR="00E44243" w:rsidRDefault="003C0D08">
      <w:pPr>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правила благоустройства территории </w:t>
      </w:r>
      <w:proofErr w:type="spellStart"/>
      <w:r>
        <w:rPr>
          <w:rFonts w:ascii="Times New Roman" w:eastAsia="Times New Roman" w:hAnsi="Times New Roman" w:cs="Times New Roman"/>
          <w:sz w:val="26"/>
          <w:szCs w:val="26"/>
          <w:lang w:eastAsia="ru-RU"/>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w:t>
      </w:r>
    </w:p>
    <w:p w:rsidR="00E44243" w:rsidRDefault="003C0D08">
      <w:pPr>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нормативные правовые акты об утверждении соглашений, заключаемых между органами местного самоуправления;</w:t>
      </w:r>
    </w:p>
    <w:p w:rsidR="00E44243" w:rsidRDefault="003C0D08">
      <w:pPr>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5) иные нормативные правовые акты, принятые </w:t>
      </w:r>
      <w:r>
        <w:rPr>
          <w:rFonts w:ascii="Times New Roman" w:hAnsi="Times New Roman" w:cs="Times New Roman"/>
          <w:sz w:val="26"/>
          <w:szCs w:val="26"/>
        </w:rPr>
        <w:t xml:space="preserve">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r>
        <w:rPr>
          <w:rFonts w:ascii="Times New Roman" w:eastAsia="Times New Roman" w:hAnsi="Times New Roman" w:cs="Times New Roman"/>
          <w:sz w:val="26"/>
          <w:szCs w:val="26"/>
          <w:lang w:eastAsia="ru-RU"/>
        </w:rPr>
        <w:t xml:space="preserve">по вопросам, отнесенным к его компетенции федеральными законами, законами Воронежской области, Уставом </w:t>
      </w:r>
      <w:proofErr w:type="spellStart"/>
      <w:r>
        <w:rPr>
          <w:rFonts w:ascii="Times New Roman" w:eastAsia="Times New Roman" w:hAnsi="Times New Roman" w:cs="Times New Roman"/>
          <w:sz w:val="26"/>
          <w:szCs w:val="26"/>
          <w:lang w:eastAsia="ru-RU"/>
        </w:rPr>
        <w:t>Шукавского</w:t>
      </w:r>
      <w:proofErr w:type="spellEnd"/>
      <w:r>
        <w:rPr>
          <w:rFonts w:ascii="Times New Roman" w:eastAsia="Times New Roman" w:hAnsi="Times New Roman" w:cs="Times New Roman"/>
          <w:sz w:val="26"/>
          <w:szCs w:val="26"/>
          <w:lang w:eastAsia="ru-RU"/>
        </w:rPr>
        <w:t xml:space="preserve"> </w:t>
      </w:r>
      <w:r>
        <w:rPr>
          <w:rFonts w:ascii="Times New Roman" w:hAnsi="Times New Roman" w:cs="Times New Roman"/>
          <w:sz w:val="26"/>
          <w:szCs w:val="26"/>
        </w:rPr>
        <w:t>сельского поселения</w:t>
      </w:r>
      <w:r>
        <w:rPr>
          <w:rFonts w:ascii="Times New Roman" w:eastAsia="Times New Roman" w:hAnsi="Times New Roman" w:cs="Times New Roman"/>
          <w:sz w:val="26"/>
          <w:szCs w:val="26"/>
          <w:lang w:eastAsia="ru-RU"/>
        </w:rPr>
        <w:t>.</w:t>
      </w:r>
    </w:p>
    <w:p w:rsidR="00E44243" w:rsidRDefault="003C0D08">
      <w:pPr>
        <w:spacing w:after="0" w:line="240" w:lineRule="auto"/>
        <w:ind w:firstLine="567"/>
        <w:jc w:val="both"/>
        <w:rPr>
          <w:rFonts w:ascii="Times New Roman" w:eastAsia="SimSun" w:hAnsi="Times New Roman" w:cs="Times New Roman"/>
          <w:sz w:val="26"/>
          <w:szCs w:val="26"/>
          <w:lang w:eastAsia="ru-RU"/>
        </w:rPr>
      </w:pPr>
      <w:r>
        <w:rPr>
          <w:rFonts w:ascii="Times New Roman" w:hAnsi="Times New Roman" w:cs="Times New Roman"/>
          <w:sz w:val="26"/>
          <w:szCs w:val="26"/>
        </w:rPr>
        <w:t xml:space="preserve">2.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 вопросам, отнесенным к его компетенции федеральными законами, законами Воронежской области, настоящим Уставом, принимает</w:t>
      </w:r>
      <w:r>
        <w:rPr>
          <w:rFonts w:ascii="Times New Roman" w:eastAsia="SimSun" w:hAnsi="Times New Roman" w:cs="Times New Roman"/>
          <w:sz w:val="26"/>
          <w:szCs w:val="26"/>
          <w:lang w:eastAsia="ru-RU"/>
        </w:rPr>
        <w:t>:</w:t>
      </w:r>
    </w:p>
    <w:p w:rsidR="00E44243" w:rsidRDefault="003C0D08">
      <w:pPr>
        <w:spacing w:after="0" w:line="240" w:lineRule="auto"/>
        <w:ind w:firstLine="540"/>
        <w:jc w:val="both"/>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 xml:space="preserve">1) решения, устанавливающие правила, обязательные для исполнения на территории </w:t>
      </w:r>
      <w:proofErr w:type="spellStart"/>
      <w:r>
        <w:rPr>
          <w:rFonts w:ascii="Times New Roman" w:eastAsia="SimSun" w:hAnsi="Times New Roman" w:cs="Times New Roman"/>
          <w:sz w:val="26"/>
          <w:szCs w:val="26"/>
          <w:lang w:eastAsia="ru-RU"/>
        </w:rPr>
        <w:t>Шукавского</w:t>
      </w:r>
      <w:proofErr w:type="spellEnd"/>
      <w:r>
        <w:rPr>
          <w:rFonts w:ascii="Times New Roman" w:hAnsi="Times New Roman" w:cs="Times New Roman"/>
          <w:sz w:val="26"/>
          <w:szCs w:val="26"/>
        </w:rPr>
        <w:t xml:space="preserve"> сельского поселения</w:t>
      </w:r>
      <w:r>
        <w:rPr>
          <w:rFonts w:ascii="Times New Roman" w:eastAsia="SimSun" w:hAnsi="Times New Roman" w:cs="Times New Roman"/>
          <w:sz w:val="26"/>
          <w:szCs w:val="26"/>
          <w:lang w:eastAsia="ru-RU"/>
        </w:rPr>
        <w:t>;</w:t>
      </w:r>
    </w:p>
    <w:p w:rsidR="00E44243" w:rsidRDefault="003C0D08">
      <w:pPr>
        <w:spacing w:after="0" w:line="240" w:lineRule="auto"/>
        <w:ind w:firstLine="540"/>
        <w:jc w:val="both"/>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 xml:space="preserve">2) решение об удалении главы </w:t>
      </w:r>
      <w:proofErr w:type="spellStart"/>
      <w:r>
        <w:rPr>
          <w:rFonts w:ascii="Times New Roman" w:eastAsia="SimSun" w:hAnsi="Times New Roman" w:cs="Times New Roman"/>
          <w:sz w:val="26"/>
          <w:szCs w:val="26"/>
          <w:lang w:eastAsia="ru-RU"/>
        </w:rPr>
        <w:t>Шукавского</w:t>
      </w:r>
      <w:proofErr w:type="spellEnd"/>
      <w:r>
        <w:rPr>
          <w:rFonts w:ascii="Times New Roman" w:hAnsi="Times New Roman" w:cs="Times New Roman"/>
          <w:sz w:val="26"/>
          <w:szCs w:val="26"/>
        </w:rPr>
        <w:t xml:space="preserve"> сельского поселения </w:t>
      </w:r>
      <w:r>
        <w:rPr>
          <w:rFonts w:ascii="Times New Roman" w:eastAsia="SimSun" w:hAnsi="Times New Roman" w:cs="Times New Roman"/>
          <w:sz w:val="26"/>
          <w:szCs w:val="26"/>
          <w:lang w:eastAsia="ru-RU"/>
        </w:rPr>
        <w:t>в отставку;</w:t>
      </w:r>
    </w:p>
    <w:p w:rsidR="00E44243" w:rsidRDefault="003C0D08">
      <w:pPr>
        <w:spacing w:after="0" w:line="240" w:lineRule="auto"/>
        <w:ind w:firstLine="540"/>
        <w:jc w:val="both"/>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 xml:space="preserve">3) решения по вопросам организации деятельности Совета народных депутатов </w:t>
      </w:r>
      <w:proofErr w:type="spellStart"/>
      <w:r>
        <w:rPr>
          <w:rFonts w:ascii="Times New Roman" w:eastAsia="SimSun" w:hAnsi="Times New Roman" w:cs="Times New Roman"/>
          <w:sz w:val="26"/>
          <w:szCs w:val="26"/>
          <w:lang w:eastAsia="ru-RU"/>
        </w:rPr>
        <w:t>Шукавского</w:t>
      </w:r>
      <w:proofErr w:type="spellEnd"/>
      <w:r>
        <w:rPr>
          <w:rFonts w:ascii="Times New Roman" w:hAnsi="Times New Roman" w:cs="Times New Roman"/>
          <w:sz w:val="26"/>
          <w:szCs w:val="26"/>
        </w:rPr>
        <w:t xml:space="preserve"> сельского поселения</w:t>
      </w:r>
      <w:r>
        <w:rPr>
          <w:rFonts w:ascii="Times New Roman" w:eastAsia="SimSun" w:hAnsi="Times New Roman" w:cs="Times New Roman"/>
          <w:sz w:val="26"/>
          <w:szCs w:val="26"/>
          <w:lang w:eastAsia="ru-RU"/>
        </w:rPr>
        <w:t>;</w:t>
      </w:r>
    </w:p>
    <w:p w:rsidR="00E44243" w:rsidRDefault="003C0D08">
      <w:pPr>
        <w:spacing w:after="0" w:line="240" w:lineRule="auto"/>
        <w:ind w:firstLine="540"/>
        <w:jc w:val="both"/>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 xml:space="preserve">4) решения по иным вопросам, отнесенным к его компетенции федеральными законами, </w:t>
      </w:r>
      <w:r>
        <w:rPr>
          <w:rFonts w:ascii="Times New Roman" w:hAnsi="Times New Roman" w:cs="Times New Roman"/>
          <w:sz w:val="26"/>
          <w:szCs w:val="26"/>
        </w:rPr>
        <w:t>законами Воронежской области, настоящим Уставом</w:t>
      </w:r>
      <w:r>
        <w:rPr>
          <w:rFonts w:ascii="Times New Roman" w:eastAsia="SimSun" w:hAnsi="Times New Roman" w:cs="Times New Roman"/>
          <w:sz w:val="26"/>
          <w:szCs w:val="26"/>
          <w:lang w:eastAsia="ru-RU"/>
        </w:rPr>
        <w:t>.</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proofErr w:type="gramStart"/>
      <w:r>
        <w:rPr>
          <w:rFonts w:ascii="Times New Roman" w:eastAsia="Times New Roman" w:hAnsi="Times New Roman" w:cs="Times New Roman"/>
          <w:sz w:val="26"/>
          <w:szCs w:val="26"/>
          <w:lang w:eastAsia="ru-RU"/>
        </w:rPr>
        <w:t xml:space="preserve">Проекты нормативных правовых актов </w:t>
      </w:r>
      <w:r>
        <w:rPr>
          <w:rFonts w:ascii="Times New Roman" w:hAnsi="Times New Roman" w:cs="Times New Roman"/>
          <w:sz w:val="26"/>
          <w:szCs w:val="26"/>
        </w:rPr>
        <w:t xml:space="preserve">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r>
        <w:rPr>
          <w:rFonts w:ascii="Times New Roman" w:eastAsia="Times New Roman" w:hAnsi="Times New Roman" w:cs="Times New Roman"/>
          <w:sz w:val="26"/>
          <w:szCs w:val="26"/>
          <w:lang w:eastAsia="ru-RU"/>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rFonts w:ascii="Times New Roman" w:hAnsi="Times New Roman" w:cs="Times New Roman"/>
          <w:sz w:val="26"/>
          <w:szCs w:val="26"/>
        </w:rPr>
        <w:t xml:space="preserve">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предусматривающие расходы</w:t>
      </w:r>
      <w:proofErr w:type="gramEnd"/>
      <w:r>
        <w:rPr>
          <w:rFonts w:ascii="Times New Roman" w:eastAsia="Times New Roman" w:hAnsi="Times New Roman" w:cs="Times New Roman"/>
          <w:sz w:val="26"/>
          <w:szCs w:val="26"/>
          <w:lang w:eastAsia="ru-RU"/>
        </w:rPr>
        <w:t xml:space="preserve">, финансовое </w:t>
      </w:r>
      <w:proofErr w:type="gramStart"/>
      <w:r>
        <w:rPr>
          <w:rFonts w:ascii="Times New Roman" w:eastAsia="Times New Roman" w:hAnsi="Times New Roman" w:cs="Times New Roman"/>
          <w:sz w:val="26"/>
          <w:szCs w:val="26"/>
          <w:lang w:eastAsia="ru-RU"/>
        </w:rPr>
        <w:t>обеспечение</w:t>
      </w:r>
      <w:proofErr w:type="gramEnd"/>
      <w:r>
        <w:rPr>
          <w:rFonts w:ascii="Times New Roman" w:eastAsia="Times New Roman" w:hAnsi="Times New Roman" w:cs="Times New Roman"/>
          <w:sz w:val="26"/>
          <w:szCs w:val="26"/>
          <w:lang w:eastAsia="ru-RU"/>
        </w:rPr>
        <w:t xml:space="preserve"> которых осуществляется за счет средств местного бюджета, рассматриваются </w:t>
      </w:r>
      <w:r>
        <w:rPr>
          <w:rFonts w:ascii="Times New Roman" w:hAnsi="Times New Roman" w:cs="Times New Roman"/>
          <w:sz w:val="26"/>
          <w:szCs w:val="26"/>
        </w:rPr>
        <w:t xml:space="preserve">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r>
        <w:rPr>
          <w:rFonts w:ascii="Times New Roman" w:eastAsia="Times New Roman" w:hAnsi="Times New Roman" w:cs="Times New Roman"/>
          <w:sz w:val="26"/>
          <w:szCs w:val="26"/>
          <w:lang w:eastAsia="ru-RU"/>
        </w:rPr>
        <w:t xml:space="preserve">по представлению Главы </w:t>
      </w:r>
      <w:proofErr w:type="spellStart"/>
      <w:r>
        <w:rPr>
          <w:rFonts w:ascii="Times New Roman" w:eastAsia="Times New Roman" w:hAnsi="Times New Roman" w:cs="Times New Roman"/>
          <w:sz w:val="26"/>
          <w:szCs w:val="26"/>
          <w:lang w:eastAsia="ru-RU"/>
        </w:rPr>
        <w:t>Шукавского</w:t>
      </w:r>
      <w:proofErr w:type="spellEnd"/>
      <w:r>
        <w:rPr>
          <w:rFonts w:ascii="Times New Roman" w:eastAsia="Times New Roman" w:hAnsi="Times New Roman" w:cs="Times New Roman"/>
          <w:sz w:val="26"/>
          <w:szCs w:val="26"/>
          <w:lang w:eastAsia="ru-RU"/>
        </w:rPr>
        <w:t xml:space="preserve"> сельского поселения, исполняющего полномочия Главы Администрации </w:t>
      </w:r>
      <w:proofErr w:type="spellStart"/>
      <w:r>
        <w:rPr>
          <w:rFonts w:ascii="Times New Roman" w:eastAsia="Times New Roman" w:hAnsi="Times New Roman" w:cs="Times New Roman"/>
          <w:sz w:val="26"/>
          <w:szCs w:val="26"/>
          <w:lang w:eastAsia="ru-RU"/>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либо при наличии заключения указанного лица. </w:t>
      </w:r>
    </w:p>
    <w:p w:rsidR="00E44243" w:rsidRDefault="003C0D08">
      <w:pPr>
        <w:spacing w:after="0" w:line="240" w:lineRule="auto"/>
        <w:ind w:firstLine="567"/>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Данное заключение представляется в Совет народных депутатов </w:t>
      </w:r>
      <w:proofErr w:type="spellStart"/>
      <w:r>
        <w:rPr>
          <w:rFonts w:ascii="Times New Roman" w:eastAsia="Times New Roman" w:hAnsi="Times New Roman" w:cs="Times New Roman"/>
          <w:bCs/>
          <w:sz w:val="26"/>
          <w:szCs w:val="26"/>
          <w:lang w:eastAsia="ru-RU"/>
        </w:rPr>
        <w:t>Шукавского</w:t>
      </w:r>
      <w:proofErr w:type="spellEnd"/>
      <w:r>
        <w:rPr>
          <w:rFonts w:ascii="Times New Roman" w:eastAsia="Times New Roman" w:hAnsi="Times New Roman" w:cs="Times New Roman"/>
          <w:bCs/>
          <w:sz w:val="26"/>
          <w:szCs w:val="26"/>
          <w:lang w:eastAsia="ru-RU"/>
        </w:rPr>
        <w:t xml:space="preserve"> сельского поселения не позднее, чем за 20 дней до даты рассмотрения Советом народных депутатов </w:t>
      </w:r>
      <w:proofErr w:type="spellStart"/>
      <w:r>
        <w:rPr>
          <w:rFonts w:ascii="Times New Roman" w:eastAsia="Times New Roman" w:hAnsi="Times New Roman" w:cs="Times New Roman"/>
          <w:bCs/>
          <w:sz w:val="26"/>
          <w:szCs w:val="26"/>
          <w:lang w:eastAsia="ru-RU"/>
        </w:rPr>
        <w:t>Шукавского</w:t>
      </w:r>
      <w:proofErr w:type="spellEnd"/>
      <w:r>
        <w:rPr>
          <w:rFonts w:ascii="Times New Roman" w:eastAsia="Times New Roman" w:hAnsi="Times New Roman" w:cs="Times New Roman"/>
          <w:bCs/>
          <w:sz w:val="26"/>
          <w:szCs w:val="26"/>
          <w:lang w:eastAsia="ru-RU"/>
        </w:rPr>
        <w:t xml:space="preserve"> сельского поселения таких проектов.</w:t>
      </w:r>
    </w:p>
    <w:p w:rsidR="00E44243" w:rsidRDefault="003C0D08">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4. </w:t>
      </w:r>
      <w:proofErr w:type="gramStart"/>
      <w:r>
        <w:rPr>
          <w:rFonts w:ascii="Times New Roman" w:eastAsia="Times New Roman" w:hAnsi="Times New Roman" w:cs="Times New Roman"/>
          <w:sz w:val="26"/>
          <w:szCs w:val="26"/>
          <w:lang w:eastAsia="ru-RU"/>
        </w:rPr>
        <w:t xml:space="preserve">Проекты нормативных правовых актов могут вноситься в </w:t>
      </w:r>
      <w:r>
        <w:rPr>
          <w:rFonts w:ascii="Times New Roman" w:hAnsi="Times New Roman" w:cs="Times New Roman"/>
          <w:sz w:val="26"/>
          <w:szCs w:val="26"/>
        </w:rPr>
        <w:t xml:space="preserve">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в порядке, установленном Регламентом  </w:t>
      </w:r>
      <w:r>
        <w:rPr>
          <w:rFonts w:ascii="Times New Roman" w:hAnsi="Times New Roman" w:cs="Times New Roman"/>
          <w:sz w:val="26"/>
          <w:szCs w:val="26"/>
        </w:rPr>
        <w:t xml:space="preserve">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депутатами </w:t>
      </w:r>
      <w:r>
        <w:rPr>
          <w:rFonts w:ascii="Times New Roman" w:hAnsi="Times New Roman" w:cs="Times New Roman"/>
          <w:sz w:val="26"/>
          <w:szCs w:val="26"/>
        </w:rPr>
        <w:t xml:space="preserve">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Главой </w:t>
      </w:r>
      <w:proofErr w:type="spellStart"/>
      <w:r>
        <w:rPr>
          <w:rFonts w:ascii="Times New Roman" w:eastAsia="Times New Roman" w:hAnsi="Times New Roman" w:cs="Times New Roman"/>
          <w:sz w:val="26"/>
          <w:szCs w:val="26"/>
          <w:lang w:eastAsia="ru-RU"/>
        </w:rPr>
        <w:t>Шукавского</w:t>
      </w:r>
      <w:proofErr w:type="spellEnd"/>
      <w:r>
        <w:rPr>
          <w:rFonts w:ascii="Times New Roman" w:eastAsia="Times New Roman" w:hAnsi="Times New Roman" w:cs="Times New Roman"/>
          <w:sz w:val="26"/>
          <w:szCs w:val="26"/>
          <w:lang w:eastAsia="ru-RU"/>
        </w:rPr>
        <w:t xml:space="preserve"> сельского поселения, исполняющим полномочия Главы Администрации </w:t>
      </w:r>
      <w:proofErr w:type="spellStart"/>
      <w:r>
        <w:rPr>
          <w:rFonts w:ascii="Times New Roman" w:eastAsia="Times New Roman" w:hAnsi="Times New Roman" w:cs="Times New Roman"/>
          <w:sz w:val="26"/>
          <w:szCs w:val="26"/>
          <w:lang w:eastAsia="ru-RU"/>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w:t>
      </w:r>
      <w:proofErr w:type="gramEnd"/>
      <w:r>
        <w:rPr>
          <w:rFonts w:ascii="Times New Roman" w:eastAsia="Times New Roman" w:hAnsi="Times New Roman" w:cs="Times New Roman"/>
          <w:sz w:val="26"/>
          <w:szCs w:val="26"/>
          <w:lang w:eastAsia="ru-RU"/>
        </w:rPr>
        <w:t xml:space="preserve"> Федеральным законом от 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54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 Нормативные правовые акты принимаются </w:t>
      </w:r>
      <w:r>
        <w:rPr>
          <w:rFonts w:ascii="Times New Roman" w:hAnsi="Times New Roman" w:cs="Times New Roman"/>
          <w:sz w:val="26"/>
          <w:szCs w:val="26"/>
        </w:rPr>
        <w:t xml:space="preserve">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большинством голосов от установленной численности депутатов Совета народных депутатов </w:t>
      </w:r>
      <w:proofErr w:type="spellStart"/>
      <w:r>
        <w:rPr>
          <w:rFonts w:ascii="Times New Roman" w:eastAsia="Times New Roman" w:hAnsi="Times New Roman" w:cs="Times New Roman"/>
          <w:sz w:val="26"/>
          <w:szCs w:val="26"/>
          <w:lang w:eastAsia="ru-RU"/>
        </w:rPr>
        <w:t>Шукавского</w:t>
      </w:r>
      <w:proofErr w:type="spellEnd"/>
      <w:r>
        <w:rPr>
          <w:rFonts w:ascii="Times New Roman" w:eastAsia="Times New Roman" w:hAnsi="Times New Roman" w:cs="Times New Roman"/>
          <w:sz w:val="26"/>
          <w:szCs w:val="26"/>
          <w:lang w:eastAsia="ru-RU"/>
        </w:rPr>
        <w:t xml:space="preserve"> сельского поселения, если иное не установлено федеральным законом. </w:t>
      </w:r>
    </w:p>
    <w:p w:rsidR="00E44243" w:rsidRDefault="003C0D0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 xml:space="preserve">Решения принимаются большинством голосов от установленной численности депутатов </w:t>
      </w:r>
      <w:r>
        <w:rPr>
          <w:rFonts w:ascii="Times New Roman" w:hAnsi="Times New Roman" w:cs="Times New Roman"/>
          <w:sz w:val="26"/>
          <w:szCs w:val="26"/>
        </w:rPr>
        <w:t xml:space="preserve">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если иное не установлено федеральным законом. </w:t>
      </w:r>
    </w:p>
    <w:p w:rsidR="00E44243" w:rsidRDefault="003C0D08">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ab/>
        <w:t xml:space="preserve">Решение </w:t>
      </w:r>
      <w:r>
        <w:rPr>
          <w:rFonts w:ascii="Times New Roman" w:hAnsi="Times New Roman" w:cs="Times New Roman"/>
          <w:sz w:val="26"/>
          <w:szCs w:val="26"/>
        </w:rPr>
        <w:t xml:space="preserve">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об удалении Главы </w:t>
      </w:r>
      <w:proofErr w:type="spellStart"/>
      <w:r>
        <w:rPr>
          <w:rFonts w:ascii="Times New Roman" w:eastAsia="Times New Roman" w:hAnsi="Times New Roman" w:cs="Times New Roman"/>
          <w:sz w:val="26"/>
          <w:szCs w:val="26"/>
          <w:lang w:eastAsia="ru-RU"/>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в отставку считается принятым, если за него проголосовало не менее двух третей от установленной численности депутатов </w:t>
      </w:r>
      <w:r>
        <w:rPr>
          <w:rFonts w:ascii="Times New Roman" w:hAnsi="Times New Roman" w:cs="Times New Roman"/>
          <w:sz w:val="26"/>
          <w:szCs w:val="26"/>
        </w:rPr>
        <w:t xml:space="preserve">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Нормативные правовые акты и решения принимаются </w:t>
      </w:r>
      <w:r>
        <w:rPr>
          <w:rFonts w:ascii="Times New Roman" w:hAnsi="Times New Roman" w:cs="Times New Roman"/>
          <w:sz w:val="26"/>
          <w:szCs w:val="26"/>
        </w:rPr>
        <w:t xml:space="preserve">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rPr>
        <w:t xml:space="preserve">путем открытого голосования. </w:t>
      </w:r>
      <w:r>
        <w:rPr>
          <w:rFonts w:ascii="Times New Roman" w:eastAsia="Times New Roman" w:hAnsi="Times New Roman" w:cs="Times New Roman"/>
          <w:sz w:val="26"/>
          <w:szCs w:val="26"/>
        </w:rPr>
        <w:tab/>
        <w:t xml:space="preserve">Регламентом </w:t>
      </w:r>
      <w:r>
        <w:rPr>
          <w:rFonts w:ascii="Times New Roman" w:hAnsi="Times New Roman" w:cs="Times New Roman"/>
          <w:sz w:val="26"/>
          <w:szCs w:val="26"/>
        </w:rPr>
        <w:t xml:space="preserve">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rPr>
        <w:t xml:space="preserve">устанавливаются случаи </w:t>
      </w:r>
      <w:proofErr w:type="gramStart"/>
      <w:r>
        <w:rPr>
          <w:rFonts w:ascii="Times New Roman" w:eastAsia="Times New Roman" w:hAnsi="Times New Roman" w:cs="Times New Roman"/>
          <w:sz w:val="26"/>
          <w:szCs w:val="26"/>
        </w:rPr>
        <w:t xml:space="preserve">принятия правовых актов ненормативного характера </w:t>
      </w:r>
      <w:r>
        <w:rPr>
          <w:rFonts w:ascii="Times New Roman" w:hAnsi="Times New Roman" w:cs="Times New Roman"/>
          <w:sz w:val="26"/>
          <w:szCs w:val="26"/>
        </w:rPr>
        <w:t>Совета народных депутатов</w:t>
      </w:r>
      <w:proofErr w:type="gramEnd"/>
      <w:r>
        <w:rPr>
          <w:rFonts w:ascii="Times New Roman" w:hAnsi="Times New Roman" w:cs="Times New Roman"/>
          <w:sz w:val="26"/>
          <w:szCs w:val="26"/>
        </w:rPr>
        <w:t xml:space="preserve">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rPr>
        <w:t>путем тайного голосования.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6. Нормативный правовой акт, принятый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направляется Главе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для подписания и опубликования в течение 10 дней.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w:t>
      </w:r>
      <w:proofErr w:type="gramStart"/>
      <w:r>
        <w:rPr>
          <w:rFonts w:ascii="Times New Roman" w:hAnsi="Times New Roman" w:cs="Times New Roman"/>
          <w:sz w:val="26"/>
          <w:szCs w:val="26"/>
        </w:rPr>
        <w:t xml:space="preserve">Нормативные правовые акты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могут быть внесены на рассмотрение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только по инициативе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возглавляющего Администрацию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при наличии заключения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возглавляющего Администрацию  </w:t>
      </w:r>
      <w:proofErr w:type="spellStart"/>
      <w:r>
        <w:rPr>
          <w:rFonts w:ascii="Times New Roman" w:hAnsi="Times New Roman" w:cs="Times New Roman"/>
          <w:sz w:val="26"/>
          <w:szCs w:val="26"/>
        </w:rPr>
        <w:t>Шукавского</w:t>
      </w:r>
      <w:proofErr w:type="spellEnd"/>
      <w:proofErr w:type="gram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Председатель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издаёт постановления и распоряжения по вопросам организации деятельности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подписывает решения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eastAsia="SimSun" w:hAnsi="Times New Roman" w:cs="Times New Roman"/>
          <w:color w:val="000000"/>
          <w:sz w:val="26"/>
          <w:szCs w:val="26"/>
        </w:rPr>
      </w:pPr>
      <w:proofErr w:type="gramStart"/>
      <w:r>
        <w:rPr>
          <w:rFonts w:ascii="Times New Roman" w:eastAsia="SimSun" w:hAnsi="Times New Roman" w:cs="Times New Roman"/>
          <w:color w:val="000000"/>
          <w:sz w:val="26"/>
          <w:szCs w:val="26"/>
        </w:rPr>
        <w:t xml:space="preserve">Глава </w:t>
      </w:r>
      <w:proofErr w:type="spellStart"/>
      <w:r>
        <w:rPr>
          <w:rFonts w:ascii="Times New Roman" w:eastAsia="SimSun" w:hAnsi="Times New Roman" w:cs="Times New Roman"/>
          <w:color w:val="000000"/>
          <w:sz w:val="26"/>
          <w:szCs w:val="26"/>
        </w:rPr>
        <w:t>Шукавского</w:t>
      </w:r>
      <w:proofErr w:type="spellEnd"/>
      <w:r>
        <w:rPr>
          <w:rFonts w:ascii="Times New Roman" w:eastAsia="SimSun" w:hAnsi="Times New Roman" w:cs="Times New Roman"/>
          <w:color w:val="000000"/>
          <w:sz w:val="26"/>
          <w:szCs w:val="26"/>
        </w:rPr>
        <w:t xml:space="preserve"> сельского поселения в пределах своих полномочий, установленных настоящим Уставом и решениями Совета народных депутатов </w:t>
      </w:r>
      <w:proofErr w:type="spellStart"/>
      <w:r>
        <w:rPr>
          <w:rFonts w:ascii="Times New Roman" w:eastAsia="SimSun" w:hAnsi="Times New Roman" w:cs="Times New Roman"/>
          <w:color w:val="000000"/>
          <w:sz w:val="26"/>
          <w:szCs w:val="26"/>
        </w:rPr>
        <w:t>Шукавского</w:t>
      </w:r>
      <w:proofErr w:type="spellEnd"/>
      <w:r>
        <w:rPr>
          <w:rFonts w:ascii="Times New Roman" w:eastAsia="SimSun" w:hAnsi="Times New Roman" w:cs="Times New Roman"/>
          <w:color w:val="000000"/>
          <w:sz w:val="26"/>
          <w:szCs w:val="26"/>
        </w:rPr>
        <w:t xml:space="preserve">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Pr>
          <w:rFonts w:ascii="Times New Roman" w:eastAsia="SimSun" w:hAnsi="Times New Roman" w:cs="Times New Roman"/>
          <w:sz w:val="26"/>
          <w:szCs w:val="26"/>
        </w:rPr>
        <w:t>от 20.03.2025 № 33-ФЗ</w:t>
      </w:r>
      <w:r>
        <w:rPr>
          <w:rFonts w:ascii="Times New Roman" w:eastAsia="SimSun" w:hAnsi="Times New Roman" w:cs="Times New Roman"/>
          <w:color w:val="000000"/>
          <w:sz w:val="26"/>
          <w:szCs w:val="26"/>
        </w:rPr>
        <w:t xml:space="preserve">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w:t>
      </w:r>
      <w:proofErr w:type="spellStart"/>
      <w:r>
        <w:rPr>
          <w:rFonts w:ascii="Times New Roman" w:eastAsia="SimSun" w:hAnsi="Times New Roman" w:cs="Times New Roman"/>
          <w:color w:val="000000"/>
          <w:sz w:val="26"/>
          <w:szCs w:val="26"/>
        </w:rPr>
        <w:t>Шукавского</w:t>
      </w:r>
      <w:proofErr w:type="spellEnd"/>
      <w:r>
        <w:rPr>
          <w:rFonts w:ascii="Times New Roman" w:eastAsia="SimSun" w:hAnsi="Times New Roman" w:cs="Times New Roman"/>
          <w:color w:val="000000"/>
          <w:sz w:val="26"/>
          <w:szCs w:val="26"/>
        </w:rPr>
        <w:t xml:space="preserve"> сельского поселения</w:t>
      </w:r>
      <w:proofErr w:type="gramEnd"/>
      <w:r>
        <w:rPr>
          <w:rFonts w:ascii="Times New Roman" w:eastAsia="SimSun" w:hAnsi="Times New Roman" w:cs="Times New Roman"/>
          <w:color w:val="000000"/>
          <w:sz w:val="26"/>
          <w:szCs w:val="26"/>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w:t>
      </w:r>
      <w:proofErr w:type="spellStart"/>
      <w:r>
        <w:rPr>
          <w:rFonts w:ascii="Times New Roman" w:eastAsia="SimSun" w:hAnsi="Times New Roman" w:cs="Times New Roman"/>
          <w:color w:val="000000"/>
          <w:sz w:val="26"/>
          <w:szCs w:val="26"/>
        </w:rPr>
        <w:t>Шукавского</w:t>
      </w:r>
      <w:proofErr w:type="spellEnd"/>
      <w:r>
        <w:rPr>
          <w:rFonts w:ascii="Times New Roman" w:eastAsia="SimSun" w:hAnsi="Times New Roman" w:cs="Times New Roman"/>
          <w:color w:val="000000"/>
          <w:sz w:val="26"/>
          <w:szCs w:val="26"/>
        </w:rPr>
        <w:t xml:space="preserve"> сельского поселения по вопросам организации работы Администрации </w:t>
      </w:r>
      <w:proofErr w:type="spellStart"/>
      <w:r>
        <w:rPr>
          <w:rFonts w:ascii="Times New Roman" w:eastAsia="SimSun" w:hAnsi="Times New Roman" w:cs="Times New Roman"/>
          <w:color w:val="000000"/>
          <w:sz w:val="26"/>
          <w:szCs w:val="26"/>
        </w:rPr>
        <w:t>Шукавского</w:t>
      </w:r>
      <w:proofErr w:type="spellEnd"/>
      <w:r>
        <w:rPr>
          <w:rFonts w:ascii="Times New Roman" w:eastAsia="SimSun" w:hAnsi="Times New Roman" w:cs="Times New Roman"/>
          <w:color w:val="000000"/>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Нормативные правовые акты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 налогах и сборах вступают в силу в соответствии с Налоговым кодексом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Нормативные правовые акты органов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подлежат обязательному исполнению на всей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Статья45</w:t>
      </w:r>
      <w:r w:rsidR="003C0D08">
        <w:rPr>
          <w:rFonts w:ascii="Times New Roman" w:hAnsi="Times New Roman" w:cs="Times New Roman"/>
          <w:b/>
          <w:bCs/>
          <w:sz w:val="26"/>
          <w:szCs w:val="26"/>
        </w:rPr>
        <w:t>. Порядок опубликования муниципальных правовых актов</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Pr="00122016"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w:t>
      </w:r>
      <w:r w:rsidRPr="00122016">
        <w:rPr>
          <w:rFonts w:ascii="Times New Roman" w:hAnsi="Times New Roman" w:cs="Times New Roman"/>
          <w:sz w:val="26"/>
          <w:szCs w:val="26"/>
        </w:rPr>
        <w:t xml:space="preserve">в официальном </w:t>
      </w:r>
      <w:r w:rsidRPr="00BA2443">
        <w:rPr>
          <w:rFonts w:ascii="Times New Roman" w:hAnsi="Times New Roman" w:cs="Times New Roman"/>
          <w:sz w:val="26"/>
          <w:szCs w:val="26"/>
        </w:rPr>
        <w:t>печатном</w:t>
      </w:r>
      <w:r w:rsidR="00A35FAA" w:rsidRPr="00BA2443">
        <w:rPr>
          <w:rFonts w:ascii="Times New Roman" w:hAnsi="Times New Roman" w:cs="Times New Roman"/>
          <w:sz w:val="26"/>
          <w:szCs w:val="26"/>
        </w:rPr>
        <w:t xml:space="preserve"> издании</w:t>
      </w:r>
      <w:r w:rsidRPr="00122016">
        <w:rPr>
          <w:rFonts w:ascii="Times New Roman" w:hAnsi="Times New Roman" w:cs="Times New Roman"/>
          <w:sz w:val="26"/>
          <w:szCs w:val="26"/>
        </w:rPr>
        <w:t xml:space="preserve"> </w:t>
      </w:r>
      <w:r w:rsidRPr="00122016">
        <w:rPr>
          <w:rFonts w:ascii="Times New Roman" w:eastAsia="SimSun" w:hAnsi="Times New Roman" w:cs="Times New Roman"/>
          <w:bCs/>
          <w:color w:val="000000"/>
          <w:sz w:val="26"/>
          <w:szCs w:val="26"/>
          <w:lang w:eastAsia="ru-RU"/>
        </w:rPr>
        <w:t xml:space="preserve">органов местного самоуправления </w:t>
      </w:r>
      <w:proofErr w:type="spellStart"/>
      <w:r w:rsidRPr="00122016">
        <w:rPr>
          <w:rFonts w:ascii="Times New Roman" w:eastAsia="SimSun" w:hAnsi="Times New Roman" w:cs="Times New Roman"/>
          <w:bCs/>
          <w:color w:val="000000"/>
          <w:sz w:val="26"/>
          <w:szCs w:val="26"/>
          <w:lang w:eastAsia="ru-RU"/>
        </w:rPr>
        <w:t>Шукавского</w:t>
      </w:r>
      <w:proofErr w:type="spellEnd"/>
      <w:r w:rsidRPr="00122016">
        <w:rPr>
          <w:rFonts w:ascii="Times New Roman" w:eastAsia="SimSun" w:hAnsi="Times New Roman" w:cs="Times New Roman"/>
          <w:bCs/>
          <w:color w:val="000000"/>
          <w:sz w:val="26"/>
          <w:szCs w:val="26"/>
          <w:lang w:eastAsia="ru-RU"/>
        </w:rPr>
        <w:t xml:space="preserve"> сельского поселения </w:t>
      </w:r>
      <w:proofErr w:type="spellStart"/>
      <w:r w:rsidRPr="00122016">
        <w:rPr>
          <w:rFonts w:ascii="Times New Roman" w:eastAsia="SimSun" w:hAnsi="Times New Roman" w:cs="Times New Roman"/>
          <w:bCs/>
          <w:color w:val="000000"/>
          <w:sz w:val="26"/>
          <w:szCs w:val="26"/>
          <w:lang w:eastAsia="ru-RU"/>
        </w:rPr>
        <w:t>Верхнехавского</w:t>
      </w:r>
      <w:proofErr w:type="spellEnd"/>
      <w:r w:rsidRPr="00122016">
        <w:rPr>
          <w:rFonts w:ascii="Times New Roman" w:eastAsia="SimSun" w:hAnsi="Times New Roman" w:cs="Times New Roman"/>
          <w:bCs/>
          <w:color w:val="000000"/>
          <w:sz w:val="26"/>
          <w:szCs w:val="26"/>
          <w:lang w:eastAsia="ru-RU"/>
        </w:rPr>
        <w:t xml:space="preserve"> муниципального района - «Муниципальный вестник </w:t>
      </w:r>
      <w:proofErr w:type="spellStart"/>
      <w:r w:rsidRPr="00122016">
        <w:rPr>
          <w:rFonts w:ascii="Times New Roman" w:eastAsia="SimSun" w:hAnsi="Times New Roman" w:cs="Times New Roman"/>
          <w:bCs/>
          <w:color w:val="000000"/>
          <w:sz w:val="26"/>
          <w:szCs w:val="26"/>
          <w:lang w:eastAsia="ru-RU"/>
        </w:rPr>
        <w:t>Шукавского</w:t>
      </w:r>
      <w:proofErr w:type="spellEnd"/>
      <w:r w:rsidRPr="00122016">
        <w:rPr>
          <w:rFonts w:ascii="Times New Roman" w:eastAsia="SimSun" w:hAnsi="Times New Roman" w:cs="Times New Roman"/>
          <w:bCs/>
          <w:color w:val="000000"/>
          <w:sz w:val="26"/>
          <w:szCs w:val="26"/>
          <w:lang w:eastAsia="ru-RU"/>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sidRPr="00122016">
        <w:rPr>
          <w:rFonts w:ascii="Times New Roman" w:hAnsi="Times New Roman" w:cs="Times New Roman"/>
          <w:sz w:val="26"/>
          <w:szCs w:val="26"/>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w:t>
      </w:r>
      <w:r>
        <w:rPr>
          <w:rFonts w:ascii="Times New Roman" w:hAnsi="Times New Roman" w:cs="Times New Roman"/>
          <w:sz w:val="26"/>
          <w:szCs w:val="26"/>
        </w:rPr>
        <w:t xml:space="preserve"> области, муниципальными правовыми актами.</w:t>
      </w:r>
    </w:p>
    <w:p w:rsidR="00E44243" w:rsidRDefault="003C0D08">
      <w:pPr>
        <w:spacing w:after="0" w:line="240" w:lineRule="auto"/>
        <w:ind w:firstLine="680"/>
        <w:contextualSpacing/>
        <w:jc w:val="both"/>
        <w:rPr>
          <w:rFonts w:ascii="Times New Roman" w:hAnsi="Times New Roman" w:cs="Times New Roman"/>
          <w:sz w:val="26"/>
          <w:szCs w:val="26"/>
        </w:rPr>
      </w:pPr>
      <w:r>
        <w:rPr>
          <w:rFonts w:ascii="Times New Roman" w:hAnsi="Times New Roman" w:cs="Times New Roman"/>
          <w:sz w:val="26"/>
          <w:szCs w:val="26"/>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Дополнительным источником опубликования является размещение муниципального правового акта на официальном сайте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информационно-телекоммуникационной сети «Интернет».</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46</w:t>
      </w:r>
      <w:r w:rsidR="003C0D08">
        <w:rPr>
          <w:rFonts w:ascii="Times New Roman" w:hAnsi="Times New Roman" w:cs="Times New Roman"/>
          <w:b/>
          <w:bCs/>
          <w:sz w:val="26"/>
          <w:szCs w:val="26"/>
        </w:rPr>
        <w:t>. Отмена муниципальных правовых актов и приостановление их действия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w:t>
      </w:r>
      <w:proofErr w:type="gramStart"/>
      <w:r>
        <w:rPr>
          <w:rFonts w:ascii="Times New Roman" w:hAnsi="Times New Roman" w:cs="Times New Roman"/>
          <w:sz w:val="26"/>
          <w:szCs w:val="26"/>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Pr>
          <w:rFonts w:ascii="Times New Roman" w:hAnsi="Times New Roman" w:cs="Times New Roman"/>
          <w:sz w:val="26"/>
          <w:szCs w:val="26"/>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2. </w:t>
      </w:r>
      <w:proofErr w:type="gramStart"/>
      <w:r>
        <w:rPr>
          <w:rFonts w:ascii="Times New Roman" w:hAnsi="Times New Roman" w:cs="Times New Roman"/>
          <w:sz w:val="26"/>
          <w:szCs w:val="26"/>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Pr>
          <w:rFonts w:ascii="Times New Roman" w:hAnsi="Times New Roman" w:cs="Times New Roman"/>
          <w:sz w:val="26"/>
          <w:szCs w:val="26"/>
        </w:rPr>
        <w:t xml:space="preserve"> Об исполнении полученного предписания Администрация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 не позднее трех дней со дня принятия им решения.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b/>
          <w:sz w:val="26"/>
          <w:szCs w:val="26"/>
        </w:rPr>
      </w:pPr>
      <w:r>
        <w:rPr>
          <w:rFonts w:ascii="Times New Roman" w:hAnsi="Times New Roman" w:cs="Times New Roman"/>
          <w:b/>
          <w:sz w:val="26"/>
          <w:szCs w:val="26"/>
        </w:rPr>
        <w:t>Глава 6. Экономическая основа местного самоуправления</w:t>
      </w:r>
    </w:p>
    <w:p w:rsidR="00E44243" w:rsidRDefault="00E44243">
      <w:pPr>
        <w:spacing w:after="0" w:line="240" w:lineRule="auto"/>
        <w:ind w:firstLine="709"/>
        <w:contextualSpacing/>
        <w:jc w:val="both"/>
        <w:rPr>
          <w:rFonts w:ascii="Times New Roman" w:hAnsi="Times New Roman" w:cs="Times New Roman"/>
          <w:b/>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47</w:t>
      </w:r>
      <w:r w:rsidR="003C0D08">
        <w:rPr>
          <w:rFonts w:ascii="Times New Roman" w:hAnsi="Times New Roman" w:cs="Times New Roman"/>
          <w:b/>
          <w:bCs/>
          <w:sz w:val="26"/>
          <w:szCs w:val="26"/>
        </w:rPr>
        <w:t>. Экономическая основа местного самоуправления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eastAsia="SimSun" w:hAnsi="Times New Roman" w:cs="Times New Roman"/>
          <w:color w:val="000000"/>
          <w:sz w:val="26"/>
          <w:szCs w:val="26"/>
          <w:shd w:val="clear" w:color="auto" w:fill="FFFFFF"/>
        </w:rPr>
      </w:pPr>
      <w:r>
        <w:rPr>
          <w:rFonts w:ascii="Times New Roman" w:eastAsia="SimSun" w:hAnsi="Times New Roman" w:cs="Times New Roman"/>
          <w:color w:val="000000"/>
          <w:sz w:val="26"/>
          <w:szCs w:val="26"/>
          <w:shd w:val="clear" w:color="auto" w:fill="FFFFFF"/>
        </w:rPr>
        <w:t xml:space="preserve">Экономическую основу местного самоуправления </w:t>
      </w:r>
      <w:proofErr w:type="spellStart"/>
      <w:r>
        <w:rPr>
          <w:rFonts w:ascii="Times New Roman" w:eastAsia="SimSun" w:hAnsi="Times New Roman" w:cs="Times New Roman"/>
          <w:color w:val="000000"/>
          <w:sz w:val="26"/>
          <w:szCs w:val="26"/>
          <w:shd w:val="clear" w:color="auto" w:fill="FFFFFF"/>
        </w:rPr>
        <w:t>Шукавского</w:t>
      </w:r>
      <w:proofErr w:type="spellEnd"/>
      <w:r>
        <w:rPr>
          <w:rFonts w:ascii="Times New Roman" w:hAnsi="Times New Roman" w:cs="Times New Roman"/>
          <w:sz w:val="26"/>
          <w:szCs w:val="26"/>
        </w:rPr>
        <w:t xml:space="preserve"> сельского поселения </w:t>
      </w:r>
      <w:r>
        <w:rPr>
          <w:rFonts w:ascii="Times New Roman" w:eastAsia="SimSun" w:hAnsi="Times New Roman" w:cs="Times New Roman"/>
          <w:color w:val="000000"/>
          <w:sz w:val="26"/>
          <w:szCs w:val="26"/>
          <w:shd w:val="clear" w:color="auto" w:fill="FFFFFF"/>
        </w:rPr>
        <w:t xml:space="preserve">составляет находящееся в муниципальной собственности имущество, в том числе имущественные права </w:t>
      </w:r>
      <w:proofErr w:type="spellStart"/>
      <w:r>
        <w:rPr>
          <w:rFonts w:ascii="Times New Roman" w:eastAsia="SimSun" w:hAnsi="Times New Roman" w:cs="Times New Roman"/>
          <w:color w:val="000000"/>
          <w:sz w:val="26"/>
          <w:szCs w:val="26"/>
          <w:shd w:val="clear" w:color="auto" w:fill="FFFFFF"/>
        </w:rPr>
        <w:t>Шукавского</w:t>
      </w:r>
      <w:proofErr w:type="spellEnd"/>
      <w:r>
        <w:rPr>
          <w:rFonts w:ascii="Times New Roman" w:hAnsi="Times New Roman" w:cs="Times New Roman"/>
          <w:sz w:val="26"/>
          <w:szCs w:val="26"/>
        </w:rPr>
        <w:t xml:space="preserve"> сельского поселения</w:t>
      </w:r>
      <w:r>
        <w:rPr>
          <w:rFonts w:ascii="Times New Roman" w:eastAsia="SimSun" w:hAnsi="Times New Roman" w:cs="Times New Roman"/>
          <w:color w:val="000000"/>
          <w:sz w:val="26"/>
          <w:szCs w:val="26"/>
          <w:shd w:val="clear" w:color="auto" w:fill="FFFFFF"/>
        </w:rPr>
        <w:t>, а также средства местного бюджета.</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48</w:t>
      </w:r>
      <w:r w:rsidR="003C0D08">
        <w:rPr>
          <w:rFonts w:ascii="Times New Roman" w:hAnsi="Times New Roman" w:cs="Times New Roman"/>
          <w:b/>
          <w:bCs/>
          <w:sz w:val="26"/>
          <w:szCs w:val="26"/>
        </w:rPr>
        <w:t>. Муниципальное имущество. Владение, пользование и распоряжение муниципальным имуществом</w:t>
      </w:r>
    </w:p>
    <w:p w:rsidR="00E44243" w:rsidRDefault="00E44243">
      <w:pPr>
        <w:spacing w:after="0" w:line="240" w:lineRule="auto"/>
        <w:ind w:firstLine="709"/>
        <w:contextualSpacing/>
        <w:jc w:val="both"/>
        <w:rPr>
          <w:rFonts w:ascii="Times New Roman" w:hAnsi="Times New Roman" w:cs="Times New Roman"/>
          <w:sz w:val="26"/>
          <w:szCs w:val="26"/>
          <w:highlight w:val="red"/>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В собственности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Органы местного самоуправления от имени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Порядок и условия приватизации муниципального имущества определяются нормативными правовыми актами органов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федеральными законами.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Доходы от использования и приватизации муниципального имущества поступают в бюджет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w:t>
      </w:r>
      <w:proofErr w:type="spellStart"/>
      <w:r>
        <w:rPr>
          <w:rFonts w:ascii="Times New Roman" w:hAnsi="Times New Roman" w:cs="Times New Roman"/>
          <w:sz w:val="26"/>
          <w:szCs w:val="26"/>
        </w:rPr>
        <w:t>Шукавское</w:t>
      </w:r>
      <w:proofErr w:type="spellEnd"/>
      <w:r>
        <w:rPr>
          <w:rFonts w:ascii="Times New Roman" w:hAnsi="Times New Roman" w:cs="Times New Roman"/>
          <w:sz w:val="26"/>
          <w:szCs w:val="26"/>
        </w:rPr>
        <w:t xml:space="preserve"> сельское поселение может создавать муниципальные предприятия и учреждения, участвовать в создании хозяйственных обществ, в том </w:t>
      </w:r>
      <w:r>
        <w:rPr>
          <w:rFonts w:ascii="Times New Roman" w:hAnsi="Times New Roman" w:cs="Times New Roman"/>
          <w:sz w:val="26"/>
          <w:szCs w:val="26"/>
        </w:rPr>
        <w:lastRenderedPageBreak/>
        <w:t>числе межмуниципальных, необходимых для осуществления полномочий по решению вопросов местного значения.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r>
        <w:rPr>
          <w:rFonts w:ascii="Times New Roman" w:hAnsi="Times New Roman" w:cs="Times New Roman"/>
          <w:sz w:val="26"/>
          <w:szCs w:val="26"/>
        </w:rPr>
        <w:tab/>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Функции и полномочия учредителя в отношении муниципальных предприятий и учреждений осуществляют уполномоченные 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Органы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от имени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roofErr w:type="spellStart"/>
      <w:r>
        <w:rPr>
          <w:rFonts w:ascii="Times New Roman" w:hAnsi="Times New Roman" w:cs="Times New Roman"/>
          <w:sz w:val="26"/>
          <w:szCs w:val="26"/>
        </w:rPr>
        <w:t>субсидиарно</w:t>
      </w:r>
      <w:proofErr w:type="spellEnd"/>
      <w:r>
        <w:rPr>
          <w:rFonts w:ascii="Times New Roman" w:hAnsi="Times New Roman" w:cs="Times New Roman"/>
          <w:sz w:val="26"/>
          <w:szCs w:val="26"/>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49</w:t>
      </w:r>
      <w:r w:rsidR="003C0D08">
        <w:rPr>
          <w:rFonts w:ascii="Times New Roman" w:hAnsi="Times New Roman" w:cs="Times New Roman"/>
          <w:b/>
          <w:bCs/>
          <w:sz w:val="26"/>
          <w:szCs w:val="26"/>
        </w:rPr>
        <w:t xml:space="preserve">. Проект бюджета </w:t>
      </w:r>
      <w:proofErr w:type="spellStart"/>
      <w:r w:rsidR="003C0D08">
        <w:rPr>
          <w:rFonts w:ascii="Times New Roman" w:hAnsi="Times New Roman" w:cs="Times New Roman"/>
          <w:b/>
          <w:bCs/>
          <w:sz w:val="26"/>
          <w:szCs w:val="26"/>
        </w:rPr>
        <w:t>Шукавского</w:t>
      </w:r>
      <w:proofErr w:type="spellEnd"/>
      <w:r w:rsidR="003C0D08">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Проект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Составление проекта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 исключительная прерогатива Администрации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Непосредственное составление проекта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 финансовый орган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Порядок и сроки составления проекта бюджета устанавливаются Администрацией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5. Порядок рассмотрения проекта решения о бюджете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его утверждения определяется муниципальным правовым актом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требованиями Бюджетного кодекса Российской Федерации.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b/>
          <w:bCs/>
          <w:sz w:val="26"/>
          <w:szCs w:val="26"/>
        </w:rPr>
        <w:t>Статья 5</w:t>
      </w:r>
      <w:r w:rsidR="00122016">
        <w:rPr>
          <w:rFonts w:ascii="Times New Roman" w:hAnsi="Times New Roman" w:cs="Times New Roman"/>
          <w:b/>
          <w:bCs/>
          <w:sz w:val="26"/>
          <w:szCs w:val="26"/>
        </w:rPr>
        <w:t>0</w:t>
      </w:r>
      <w:r>
        <w:rPr>
          <w:rFonts w:ascii="Times New Roman" w:hAnsi="Times New Roman" w:cs="Times New Roman"/>
          <w:b/>
          <w:bCs/>
          <w:sz w:val="26"/>
          <w:szCs w:val="26"/>
        </w:rPr>
        <w:t xml:space="preserve">. Бюджет </w:t>
      </w:r>
      <w:proofErr w:type="spellStart"/>
      <w:r>
        <w:rPr>
          <w:rFonts w:ascii="Times New Roman" w:hAnsi="Times New Roman" w:cs="Times New Roman"/>
          <w:b/>
          <w:bCs/>
          <w:sz w:val="26"/>
          <w:szCs w:val="26"/>
        </w:rPr>
        <w:t>Шукавского</w:t>
      </w:r>
      <w:proofErr w:type="spellEnd"/>
      <w:r>
        <w:rPr>
          <w:rFonts w:ascii="Times New Roman" w:hAnsi="Times New Roman" w:cs="Times New Roman"/>
          <w:b/>
          <w:bCs/>
          <w:sz w:val="26"/>
          <w:szCs w:val="26"/>
        </w:rPr>
        <w:t xml:space="preserve"> сельского поселения</w:t>
      </w:r>
      <w:r>
        <w:rPr>
          <w:rFonts w:ascii="Times New Roman" w:hAnsi="Times New Roman" w:cs="Times New Roman"/>
          <w:sz w:val="26"/>
          <w:szCs w:val="26"/>
        </w:rPr>
        <w:tab/>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сельское поселение имеет собственный бюджет.</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Pr>
          <w:rFonts w:ascii="Times New Roman" w:hAnsi="Times New Roman" w:cs="Times New Roman"/>
          <w:sz w:val="26"/>
          <w:szCs w:val="26"/>
        </w:rPr>
        <w:t xml:space="preserve">В бюджете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Решение об утверждении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годовой отчёт о его исполнении, ежеквартальные сведения о ходе исполнения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о численности муниципальных служащих органов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b/>
          <w:bCs/>
        </w:rPr>
      </w:pPr>
      <w:r>
        <w:rPr>
          <w:rFonts w:ascii="Times New Roman" w:hAnsi="Times New Roman" w:cs="Times New Roman"/>
          <w:b/>
          <w:bCs/>
          <w:sz w:val="26"/>
          <w:szCs w:val="26"/>
        </w:rPr>
        <w:t>Статья 5</w:t>
      </w:r>
      <w:r w:rsidR="00122016">
        <w:rPr>
          <w:rFonts w:ascii="Times New Roman" w:hAnsi="Times New Roman" w:cs="Times New Roman"/>
          <w:b/>
          <w:bCs/>
          <w:sz w:val="26"/>
          <w:szCs w:val="26"/>
        </w:rPr>
        <w:t>1</w:t>
      </w:r>
      <w:r>
        <w:rPr>
          <w:rFonts w:ascii="Times New Roman" w:hAnsi="Times New Roman" w:cs="Times New Roman"/>
          <w:b/>
          <w:bCs/>
          <w:sz w:val="26"/>
          <w:szCs w:val="26"/>
        </w:rPr>
        <w:t xml:space="preserve"> . Порядок исполнения местного бюджета</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Исполнение местного бюджета производится в соответствии с Бюджетным кодексом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E44243" w:rsidRPr="00122016"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Отчет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за первый квартал, полугодие и девять месяцев текущего финансового года утверждается администрацией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направляется в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контрольно-счетный орган </w:t>
      </w:r>
      <w:proofErr w:type="spellStart"/>
      <w:r w:rsidR="00877AAC" w:rsidRPr="00122016">
        <w:rPr>
          <w:rFonts w:ascii="Times New Roman" w:hAnsi="Times New Roman" w:cs="Times New Roman"/>
          <w:sz w:val="26"/>
          <w:szCs w:val="26"/>
        </w:rPr>
        <w:t>Верхнехавского</w:t>
      </w:r>
      <w:proofErr w:type="spellEnd"/>
      <w:r w:rsidR="00877AAC" w:rsidRPr="00122016">
        <w:rPr>
          <w:rFonts w:ascii="Times New Roman" w:hAnsi="Times New Roman" w:cs="Times New Roman"/>
          <w:sz w:val="26"/>
          <w:szCs w:val="26"/>
        </w:rPr>
        <w:t xml:space="preserve"> муниципального района</w:t>
      </w:r>
      <w:r w:rsidRPr="00122016">
        <w:rPr>
          <w:rFonts w:ascii="Times New Roman" w:hAnsi="Times New Roman" w:cs="Times New Roman"/>
          <w:sz w:val="26"/>
          <w:szCs w:val="26"/>
        </w:rPr>
        <w:t xml:space="preserve">. </w:t>
      </w:r>
      <w:r w:rsidRPr="00122016">
        <w:rPr>
          <w:rFonts w:ascii="Times New Roman" w:hAnsi="Times New Roman" w:cs="Times New Roman"/>
          <w:sz w:val="26"/>
          <w:szCs w:val="26"/>
        </w:rPr>
        <w:tab/>
      </w:r>
    </w:p>
    <w:p w:rsidR="00E44243" w:rsidRDefault="003C0D08">
      <w:pPr>
        <w:spacing w:after="0" w:line="240" w:lineRule="auto"/>
        <w:ind w:firstLine="709"/>
        <w:contextualSpacing/>
        <w:jc w:val="both"/>
        <w:rPr>
          <w:rFonts w:ascii="Times New Roman" w:hAnsi="Times New Roman" w:cs="Times New Roman"/>
          <w:sz w:val="26"/>
          <w:szCs w:val="26"/>
        </w:rPr>
      </w:pPr>
      <w:r w:rsidRPr="00122016">
        <w:rPr>
          <w:rFonts w:ascii="Times New Roman" w:hAnsi="Times New Roman" w:cs="Times New Roman"/>
          <w:sz w:val="26"/>
          <w:szCs w:val="26"/>
        </w:rPr>
        <w:t>4. Годовой отчет об исполнении бюджета</w:t>
      </w:r>
      <w:r>
        <w:rPr>
          <w:rFonts w:ascii="Times New Roman" w:hAnsi="Times New Roman" w:cs="Times New Roman"/>
          <w:sz w:val="26"/>
          <w:szCs w:val="26"/>
        </w:rPr>
        <w:t xml:space="preserve">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подлежит утверждению муниципальным правовым актом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Годовой отчет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до его рассмотрения в Совете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A35FAA" w:rsidRPr="00BA24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Внешняя проверка годового отчета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осуществляется контрольно-счетным </w:t>
      </w:r>
      <w:r w:rsidRPr="00BA2443">
        <w:rPr>
          <w:rFonts w:ascii="Times New Roman" w:hAnsi="Times New Roman" w:cs="Times New Roman"/>
          <w:sz w:val="26"/>
          <w:szCs w:val="26"/>
        </w:rPr>
        <w:t xml:space="preserve">органом </w:t>
      </w:r>
      <w:proofErr w:type="spellStart"/>
      <w:r w:rsidR="00A35FAA" w:rsidRPr="00BA2443">
        <w:rPr>
          <w:rFonts w:ascii="Times New Roman" w:hAnsi="Times New Roman" w:cs="Times New Roman"/>
          <w:sz w:val="26"/>
          <w:szCs w:val="26"/>
        </w:rPr>
        <w:t>Верхнехавского</w:t>
      </w:r>
      <w:proofErr w:type="spellEnd"/>
      <w:r w:rsidR="00A35FAA" w:rsidRPr="00BA2443">
        <w:rPr>
          <w:rFonts w:ascii="Times New Roman" w:hAnsi="Times New Roman" w:cs="Times New Roman"/>
          <w:sz w:val="26"/>
          <w:szCs w:val="26"/>
        </w:rPr>
        <w:t xml:space="preserve"> муниципального района в порядке, установленном муниципальным правовым актом Совета народных депутатов </w:t>
      </w:r>
      <w:proofErr w:type="spellStart"/>
      <w:r w:rsidR="00A35FAA" w:rsidRPr="00BA2443">
        <w:rPr>
          <w:rFonts w:ascii="Times New Roman" w:hAnsi="Times New Roman" w:cs="Times New Roman"/>
          <w:sz w:val="26"/>
          <w:szCs w:val="26"/>
        </w:rPr>
        <w:t>Шукавского</w:t>
      </w:r>
      <w:proofErr w:type="spellEnd"/>
      <w:r w:rsidR="00A35FAA" w:rsidRPr="00BA2443">
        <w:rPr>
          <w:rFonts w:ascii="Times New Roman" w:hAnsi="Times New Roman" w:cs="Times New Roman"/>
          <w:sz w:val="26"/>
          <w:szCs w:val="26"/>
        </w:rPr>
        <w:t xml:space="preserve"> сельского поселения, с </w:t>
      </w:r>
      <w:r w:rsidR="00A35FAA" w:rsidRPr="00BA2443">
        <w:rPr>
          <w:rFonts w:ascii="Times New Roman" w:hAnsi="Times New Roman" w:cs="Times New Roman"/>
          <w:sz w:val="26"/>
          <w:szCs w:val="26"/>
        </w:rPr>
        <w:lastRenderedPageBreak/>
        <w:t>соблюдением требований Бюджетного кодекса Российской Федерации и с учетом особенностей, установленных федеральными законами.</w:t>
      </w:r>
    </w:p>
    <w:p w:rsidR="00E44243" w:rsidRDefault="003C0D08">
      <w:pPr>
        <w:spacing w:after="0" w:line="240" w:lineRule="auto"/>
        <w:ind w:firstLine="709"/>
        <w:contextualSpacing/>
        <w:jc w:val="both"/>
        <w:rPr>
          <w:rFonts w:ascii="Times New Roman" w:hAnsi="Times New Roman" w:cs="Times New Roman"/>
          <w:sz w:val="26"/>
          <w:szCs w:val="26"/>
        </w:rPr>
      </w:pPr>
      <w:r w:rsidRPr="00BA2443">
        <w:rPr>
          <w:rFonts w:ascii="Times New Roman" w:hAnsi="Times New Roman" w:cs="Times New Roman"/>
          <w:sz w:val="26"/>
          <w:szCs w:val="26"/>
        </w:rPr>
        <w:t xml:space="preserve">6. Администрация </w:t>
      </w:r>
      <w:proofErr w:type="spellStart"/>
      <w:r w:rsidRPr="00BA2443">
        <w:rPr>
          <w:rFonts w:ascii="Times New Roman" w:hAnsi="Times New Roman" w:cs="Times New Roman"/>
          <w:sz w:val="26"/>
          <w:szCs w:val="26"/>
        </w:rPr>
        <w:t>Шукавского</w:t>
      </w:r>
      <w:proofErr w:type="spellEnd"/>
      <w:r w:rsidRPr="00BA2443">
        <w:rPr>
          <w:rFonts w:ascii="Times New Roman" w:hAnsi="Times New Roman" w:cs="Times New Roman"/>
          <w:sz w:val="26"/>
          <w:szCs w:val="26"/>
        </w:rPr>
        <w:t xml:space="preserve"> сельского поселения представляет отчет об</w:t>
      </w:r>
      <w:bookmarkStart w:id="2" w:name="_GoBack"/>
      <w:bookmarkEnd w:id="2"/>
      <w:r>
        <w:rPr>
          <w:rFonts w:ascii="Times New Roman" w:hAnsi="Times New Roman" w:cs="Times New Roman"/>
          <w:sz w:val="26"/>
          <w:szCs w:val="26"/>
        </w:rPr>
        <w:t xml:space="preserve">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для подготовки заключения на него не позднее 1 апреля текущего года. Подготовка заключения на годовой отчет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проводится в срок, не превышающий один месяц.</w:t>
      </w:r>
    </w:p>
    <w:p w:rsidR="00E44243" w:rsidRPr="00122016"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7. Контрольно-</w:t>
      </w:r>
      <w:r w:rsidRPr="00122016">
        <w:rPr>
          <w:rFonts w:ascii="Times New Roman" w:hAnsi="Times New Roman" w:cs="Times New Roman"/>
          <w:sz w:val="26"/>
          <w:szCs w:val="26"/>
        </w:rPr>
        <w:t xml:space="preserve">счетный орган </w:t>
      </w:r>
      <w:proofErr w:type="spellStart"/>
      <w:r w:rsidR="00877AAC" w:rsidRPr="00122016">
        <w:rPr>
          <w:rFonts w:ascii="Times New Roman" w:hAnsi="Times New Roman" w:cs="Times New Roman"/>
          <w:sz w:val="26"/>
          <w:szCs w:val="26"/>
        </w:rPr>
        <w:t>Верхнехавского</w:t>
      </w:r>
      <w:proofErr w:type="spellEnd"/>
      <w:r w:rsidR="00877AAC" w:rsidRPr="00122016">
        <w:rPr>
          <w:rFonts w:ascii="Times New Roman" w:hAnsi="Times New Roman" w:cs="Times New Roman"/>
          <w:sz w:val="26"/>
          <w:szCs w:val="26"/>
        </w:rPr>
        <w:t xml:space="preserve"> муниципального района</w:t>
      </w:r>
      <w:r w:rsidRPr="00122016">
        <w:rPr>
          <w:rFonts w:ascii="Times New Roman" w:hAnsi="Times New Roman" w:cs="Times New Roman"/>
          <w:sz w:val="26"/>
          <w:szCs w:val="26"/>
        </w:rPr>
        <w:t xml:space="preserve"> готовит заключение на отчет об исполнении бюджета </w:t>
      </w:r>
      <w:proofErr w:type="spellStart"/>
      <w:r w:rsidRPr="00122016">
        <w:rPr>
          <w:rFonts w:ascii="Times New Roman" w:hAnsi="Times New Roman" w:cs="Times New Roman"/>
          <w:sz w:val="26"/>
          <w:szCs w:val="26"/>
        </w:rPr>
        <w:t>Шукавского</w:t>
      </w:r>
      <w:proofErr w:type="spellEnd"/>
      <w:r w:rsidRPr="00122016">
        <w:rPr>
          <w:rFonts w:ascii="Times New Roman" w:hAnsi="Times New Roman" w:cs="Times New Roman"/>
          <w:sz w:val="26"/>
          <w:szCs w:val="26"/>
        </w:rPr>
        <w:t xml:space="preserve"> сельского поселения с учетом данных внешней проверки годовой бюджетной отчетности главных администраторов бюджетных средств.</w:t>
      </w:r>
    </w:p>
    <w:p w:rsidR="00E44243" w:rsidRDefault="003C0D08">
      <w:pPr>
        <w:spacing w:after="0" w:line="240" w:lineRule="auto"/>
        <w:ind w:firstLine="709"/>
        <w:contextualSpacing/>
        <w:jc w:val="both"/>
        <w:rPr>
          <w:rFonts w:ascii="Times New Roman" w:hAnsi="Times New Roman" w:cs="Times New Roman"/>
          <w:sz w:val="26"/>
          <w:szCs w:val="26"/>
        </w:rPr>
      </w:pPr>
      <w:r w:rsidRPr="00122016">
        <w:rPr>
          <w:rFonts w:ascii="Times New Roman" w:hAnsi="Times New Roman" w:cs="Times New Roman"/>
          <w:sz w:val="26"/>
          <w:szCs w:val="26"/>
        </w:rPr>
        <w:t xml:space="preserve">Заключение на годовой отчет об исполнении бюджета </w:t>
      </w:r>
      <w:proofErr w:type="spellStart"/>
      <w:r w:rsidRPr="00122016">
        <w:rPr>
          <w:rFonts w:ascii="Times New Roman" w:hAnsi="Times New Roman" w:cs="Times New Roman"/>
          <w:sz w:val="26"/>
          <w:szCs w:val="26"/>
        </w:rPr>
        <w:t>Шукавского</w:t>
      </w:r>
      <w:proofErr w:type="spellEnd"/>
      <w:r w:rsidRPr="00122016">
        <w:rPr>
          <w:rFonts w:ascii="Times New Roman" w:hAnsi="Times New Roman" w:cs="Times New Roman"/>
          <w:sz w:val="26"/>
          <w:szCs w:val="26"/>
        </w:rPr>
        <w:t xml:space="preserve"> сельского поселения представляется контрольно-счетным органом </w:t>
      </w:r>
      <w:proofErr w:type="spellStart"/>
      <w:r w:rsidR="00877AAC" w:rsidRPr="00122016">
        <w:rPr>
          <w:rFonts w:ascii="Times New Roman" w:hAnsi="Times New Roman" w:cs="Times New Roman"/>
          <w:sz w:val="26"/>
          <w:szCs w:val="26"/>
        </w:rPr>
        <w:t>Верхнехавского</w:t>
      </w:r>
      <w:proofErr w:type="spellEnd"/>
      <w:r w:rsidR="00877AAC" w:rsidRPr="00122016">
        <w:rPr>
          <w:rFonts w:ascii="Times New Roman" w:hAnsi="Times New Roman" w:cs="Times New Roman"/>
          <w:sz w:val="26"/>
          <w:szCs w:val="26"/>
        </w:rPr>
        <w:t xml:space="preserve"> муниципального района</w:t>
      </w:r>
      <w:r w:rsidRPr="00122016">
        <w:rPr>
          <w:rFonts w:ascii="Times New Roman" w:hAnsi="Times New Roman" w:cs="Times New Roman"/>
          <w:sz w:val="26"/>
          <w:szCs w:val="26"/>
        </w:rPr>
        <w:t xml:space="preserve"> в Совет народных депутатов </w:t>
      </w:r>
      <w:proofErr w:type="spellStart"/>
      <w:r w:rsidRPr="00122016">
        <w:rPr>
          <w:rFonts w:ascii="Times New Roman" w:hAnsi="Times New Roman" w:cs="Times New Roman"/>
          <w:sz w:val="26"/>
          <w:szCs w:val="26"/>
        </w:rPr>
        <w:t>Шукавского</w:t>
      </w:r>
      <w:proofErr w:type="spellEnd"/>
      <w:r w:rsidRPr="00122016">
        <w:rPr>
          <w:rFonts w:ascii="Times New Roman" w:hAnsi="Times New Roman" w:cs="Times New Roman"/>
          <w:sz w:val="26"/>
          <w:szCs w:val="26"/>
        </w:rPr>
        <w:t xml:space="preserve"> сельского поселения с одновременным направлением в администрацию </w:t>
      </w:r>
      <w:proofErr w:type="spellStart"/>
      <w:r w:rsidRPr="00122016">
        <w:rPr>
          <w:rFonts w:ascii="Times New Roman" w:hAnsi="Times New Roman" w:cs="Times New Roman"/>
          <w:sz w:val="26"/>
          <w:szCs w:val="26"/>
        </w:rPr>
        <w:t>Шукавского</w:t>
      </w:r>
      <w:proofErr w:type="spellEnd"/>
      <w:r w:rsidRPr="00122016">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Порядок представления, рассмотрения и утверждения годового отчета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устанавливается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положениями Бюджетного кодекса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Одновременно с годовым отчетом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представляются проект решения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9. По результатам рассмотрения годового отчета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принимает решение об утверждении либо отклонении решения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В случае отклонения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решения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Годовой отчет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представляется в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 позднее 1 мая текущего года.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11. Решением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утверждается отчет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за отчетный финансовый год с указанием общего объема доходов, расходов и дефицита (профицита) бюджета.</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Решением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для решения об исполнении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52</w:t>
      </w:r>
      <w:r w:rsidR="003C0D08">
        <w:rPr>
          <w:rFonts w:ascii="Times New Roman" w:hAnsi="Times New Roman" w:cs="Times New Roman"/>
          <w:b/>
          <w:bCs/>
          <w:sz w:val="26"/>
          <w:szCs w:val="26"/>
        </w:rPr>
        <w:t xml:space="preserve">. Расходы бюджета </w:t>
      </w:r>
      <w:proofErr w:type="spellStart"/>
      <w:r w:rsidR="003C0D08">
        <w:rPr>
          <w:rFonts w:ascii="Times New Roman" w:hAnsi="Times New Roman" w:cs="Times New Roman"/>
          <w:b/>
          <w:bCs/>
          <w:sz w:val="26"/>
          <w:szCs w:val="26"/>
        </w:rPr>
        <w:t>Шукавского</w:t>
      </w:r>
      <w:proofErr w:type="spellEnd"/>
      <w:r w:rsidR="003C0D08">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1. Формирование расходов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осуществляется в соответствии с расходными обязательствами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устанавливаемыми и исполняемыми органами местного самоуправления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требованиями Бюджетного кодекса Российской Федерации.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Исполнение расходных обязательств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осуществляется за счет средств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требованиями Бюджетного кодекса Российской Федерации.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53</w:t>
      </w:r>
      <w:r w:rsidR="003C0D08">
        <w:rPr>
          <w:rFonts w:ascii="Times New Roman" w:hAnsi="Times New Roman" w:cs="Times New Roman"/>
          <w:b/>
          <w:bCs/>
          <w:sz w:val="26"/>
          <w:szCs w:val="26"/>
        </w:rPr>
        <w:t>. Закупки для обеспечения муниципальных нужд</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Закупки товаров, работ, услуг для обеспечения муниципальных нужд осуществляются за счет средств местного бюджета.</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54</w:t>
      </w:r>
      <w:r w:rsidR="003C0D08">
        <w:rPr>
          <w:rFonts w:ascii="Times New Roman" w:hAnsi="Times New Roman" w:cs="Times New Roman"/>
          <w:b/>
          <w:bCs/>
          <w:sz w:val="26"/>
          <w:szCs w:val="26"/>
        </w:rPr>
        <w:t xml:space="preserve">. Доходы бюджета </w:t>
      </w:r>
      <w:proofErr w:type="spellStart"/>
      <w:r w:rsidR="003C0D08">
        <w:rPr>
          <w:rFonts w:ascii="Times New Roman" w:hAnsi="Times New Roman" w:cs="Times New Roman"/>
          <w:b/>
          <w:bCs/>
          <w:sz w:val="26"/>
          <w:szCs w:val="26"/>
        </w:rPr>
        <w:t>Шукавского</w:t>
      </w:r>
      <w:proofErr w:type="spellEnd"/>
      <w:r w:rsidR="003C0D08">
        <w:rPr>
          <w:rFonts w:ascii="Times New Roman" w:hAnsi="Times New Roman" w:cs="Times New Roman"/>
          <w:b/>
          <w:bCs/>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Формирование доходов бюджета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55</w:t>
      </w:r>
      <w:r w:rsidR="003C0D08">
        <w:rPr>
          <w:rFonts w:ascii="Times New Roman" w:hAnsi="Times New Roman" w:cs="Times New Roman"/>
          <w:b/>
          <w:bCs/>
          <w:sz w:val="26"/>
          <w:szCs w:val="26"/>
        </w:rPr>
        <w:t>. Средства самообложения граждан</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Pr>
          <w:rFonts w:ascii="Times New Roman" w:hAnsi="Times New Roman" w:cs="Times New Roman"/>
          <w:sz w:val="26"/>
          <w:szCs w:val="26"/>
        </w:rPr>
        <w:t xml:space="preserve">Размер платежей в порядке самообложения граждан устанавливается в абсолютной величине равным для всех жителей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(населенного пункта (части территории населенного пункта), входящего в состав территории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за исключением отдельных категорий граждан, численность которых не может превышать 30 процентов от общего числа жителей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(населенного пункта (части территории населенного пункта), входящего в состав территории </w:t>
      </w:r>
      <w:proofErr w:type="spellStart"/>
      <w:r>
        <w:rPr>
          <w:rFonts w:ascii="Times New Roman" w:hAnsi="Times New Roman" w:cs="Times New Roman"/>
          <w:sz w:val="26"/>
          <w:szCs w:val="26"/>
        </w:rPr>
        <w:t>Шукавского</w:t>
      </w:r>
      <w:proofErr w:type="spellEnd"/>
      <w:proofErr w:type="gramEnd"/>
      <w:r>
        <w:rPr>
          <w:rFonts w:ascii="Times New Roman" w:hAnsi="Times New Roman" w:cs="Times New Roman"/>
          <w:sz w:val="26"/>
          <w:szCs w:val="26"/>
        </w:rPr>
        <w:t xml:space="preserve"> сельского поселения) и для которых размер платежей может быть уменьшен.</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Вопросы введения и </w:t>
      </w:r>
      <w:proofErr w:type="gramStart"/>
      <w:r>
        <w:rPr>
          <w:rFonts w:ascii="Times New Roman" w:hAnsi="Times New Roman" w:cs="Times New Roman"/>
          <w:sz w:val="26"/>
          <w:szCs w:val="26"/>
        </w:rPr>
        <w:t>использования</w:t>
      </w:r>
      <w:proofErr w:type="gramEnd"/>
      <w:r>
        <w:rPr>
          <w:rFonts w:ascii="Times New Roman" w:hAnsi="Times New Roman" w:cs="Times New Roman"/>
          <w:sz w:val="26"/>
          <w:szCs w:val="26"/>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w:t>
      </w:r>
      <w:r w:rsidRPr="00122016">
        <w:rPr>
          <w:rFonts w:ascii="Times New Roman" w:hAnsi="Times New Roman" w:cs="Times New Roman"/>
          <w:sz w:val="26"/>
          <w:szCs w:val="26"/>
        </w:rPr>
        <w:t>власти»</w:t>
      </w:r>
      <w:r w:rsidR="00877AAC" w:rsidRPr="00122016">
        <w:rPr>
          <w:rFonts w:ascii="Times New Roman" w:hAnsi="Times New Roman" w:cs="Times New Roman"/>
          <w:sz w:val="26"/>
          <w:szCs w:val="26"/>
        </w:rPr>
        <w:t>, на сходе граждан</w:t>
      </w:r>
      <w:r w:rsidRPr="00122016">
        <w:rPr>
          <w:rFonts w:ascii="Times New Roman" w:hAnsi="Times New Roman" w:cs="Times New Roman"/>
          <w:sz w:val="26"/>
          <w:szCs w:val="26"/>
        </w:rPr>
        <w:t>.</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56</w:t>
      </w:r>
      <w:r w:rsidR="003C0D08">
        <w:rPr>
          <w:rFonts w:ascii="Times New Roman" w:hAnsi="Times New Roman" w:cs="Times New Roman"/>
          <w:b/>
          <w:bCs/>
          <w:sz w:val="26"/>
          <w:szCs w:val="26"/>
        </w:rPr>
        <w:t>. Финансовое и иное обеспечение реализации инициативных проектов</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Источником финансового обеспечения реализации инициативных проектов, предусмотренных статьей 20 настоящего Устава, являются </w:t>
      </w:r>
      <w:r>
        <w:rPr>
          <w:rFonts w:ascii="Times New Roman" w:hAnsi="Times New Roman" w:cs="Times New Roman"/>
          <w:sz w:val="26"/>
          <w:szCs w:val="26"/>
        </w:rPr>
        <w:lastRenderedPageBreak/>
        <w:t xml:space="preserve">предусмотренные решением о местном бюджете бюджетные ассигнования на реализацию инициативных проектов, </w:t>
      </w:r>
      <w:proofErr w:type="gramStart"/>
      <w:r>
        <w:rPr>
          <w:rFonts w:ascii="Times New Roman" w:hAnsi="Times New Roman" w:cs="Times New Roman"/>
          <w:sz w:val="26"/>
          <w:szCs w:val="26"/>
        </w:rPr>
        <w:t>формируемые</w:t>
      </w:r>
      <w:proofErr w:type="gramEnd"/>
      <w:r>
        <w:rPr>
          <w:rFonts w:ascii="Times New Roman" w:hAnsi="Times New Roman" w:cs="Times New Roman"/>
          <w:sz w:val="26"/>
          <w:szCs w:val="26"/>
        </w:rPr>
        <w:t xml:space="preserve">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целях реализации конкретных инициативных проектов.</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определяется решением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rPr>
          <w:rFonts w:ascii="Times New Roman" w:hAnsi="Times New Roman" w:cs="Times New Roman"/>
          <w:sz w:val="26"/>
          <w:szCs w:val="26"/>
        </w:rPr>
      </w:pPr>
      <w:r>
        <w:rPr>
          <w:rFonts w:ascii="Times New Roman" w:hAnsi="Times New Roman" w:cs="Times New Roman"/>
          <w:sz w:val="26"/>
          <w:szCs w:val="26"/>
        </w:rPr>
        <w:tab/>
      </w:r>
      <w:r w:rsidR="00122016">
        <w:rPr>
          <w:rFonts w:ascii="Times New Roman" w:hAnsi="Times New Roman" w:cs="Times New Roman"/>
          <w:b/>
          <w:bCs/>
          <w:sz w:val="26"/>
          <w:szCs w:val="26"/>
        </w:rPr>
        <w:t>Статья 57</w:t>
      </w:r>
      <w:r>
        <w:rPr>
          <w:rFonts w:ascii="Times New Roman" w:hAnsi="Times New Roman" w:cs="Times New Roman"/>
          <w:b/>
          <w:bCs/>
          <w:sz w:val="26"/>
          <w:szCs w:val="26"/>
        </w:rPr>
        <w:t>. Муниципальные заимствования</w:t>
      </w:r>
    </w:p>
    <w:p w:rsidR="00E44243" w:rsidRDefault="003C0D08">
      <w:pPr>
        <w:spacing w:after="0" w:line="240" w:lineRule="auto"/>
        <w:ind w:firstLine="709"/>
        <w:contextualSpacing/>
        <w:jc w:val="both"/>
        <w:rPr>
          <w:rFonts w:ascii="Times New Roman" w:hAnsi="Times New Roman" w:cs="Times New Roman"/>
          <w:sz w:val="26"/>
          <w:szCs w:val="26"/>
        </w:rPr>
      </w:pP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b/>
          <w:sz w:val="26"/>
          <w:szCs w:val="26"/>
        </w:rPr>
      </w:pPr>
      <w:r>
        <w:rPr>
          <w:rFonts w:ascii="Times New Roman" w:hAnsi="Times New Roman" w:cs="Times New Roman"/>
          <w:b/>
          <w:sz w:val="26"/>
          <w:szCs w:val="26"/>
        </w:rPr>
        <w:t xml:space="preserve">Глава 7. Ответственность органов местного самоуправления и должностных лиц местного самоуправления </w:t>
      </w:r>
      <w:proofErr w:type="spellStart"/>
      <w:r>
        <w:rPr>
          <w:rFonts w:ascii="Times New Roman" w:hAnsi="Times New Roman" w:cs="Times New Roman"/>
          <w:b/>
          <w:sz w:val="26"/>
          <w:szCs w:val="26"/>
        </w:rPr>
        <w:t>Шукавского</w:t>
      </w:r>
      <w:proofErr w:type="spellEnd"/>
      <w:r>
        <w:rPr>
          <w:rFonts w:ascii="Times New Roman" w:hAnsi="Times New Roman" w:cs="Times New Roman"/>
          <w:b/>
          <w:sz w:val="26"/>
          <w:szCs w:val="26"/>
        </w:rPr>
        <w:t xml:space="preserve"> сельского поселения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line="240" w:lineRule="auto"/>
        <w:ind w:firstLine="709"/>
        <w:jc w:val="both"/>
        <w:rPr>
          <w:b/>
          <w:bCs/>
        </w:rPr>
      </w:pPr>
      <w:r>
        <w:rPr>
          <w:rFonts w:ascii="Times New Roman" w:hAnsi="Times New Roman" w:cs="Times New Roman"/>
          <w:b/>
          <w:bCs/>
          <w:sz w:val="26"/>
          <w:szCs w:val="26"/>
        </w:rPr>
        <w:t>Статья 58</w:t>
      </w:r>
      <w:r w:rsidR="003C0D08">
        <w:rPr>
          <w:rFonts w:ascii="Times New Roman" w:hAnsi="Times New Roman" w:cs="Times New Roman"/>
          <w:b/>
          <w:bCs/>
          <w:sz w:val="26"/>
          <w:szCs w:val="26"/>
        </w:rPr>
        <w:t xml:space="preserve">. Ответственность органов местного самоуправления и должностных лиц местного самоуправления </w:t>
      </w:r>
      <w:proofErr w:type="spellStart"/>
      <w:r w:rsidR="003C0D08">
        <w:rPr>
          <w:rFonts w:ascii="Times New Roman" w:hAnsi="Times New Roman" w:cs="Times New Roman"/>
          <w:b/>
          <w:bCs/>
          <w:sz w:val="26"/>
          <w:szCs w:val="26"/>
        </w:rPr>
        <w:t>Шукавского</w:t>
      </w:r>
      <w:proofErr w:type="spellEnd"/>
      <w:r w:rsidR="003C0D08">
        <w:rPr>
          <w:rFonts w:ascii="Times New Roman" w:hAnsi="Times New Roman" w:cs="Times New Roman"/>
          <w:b/>
          <w:bCs/>
          <w:sz w:val="26"/>
          <w:szCs w:val="26"/>
        </w:rPr>
        <w:t xml:space="preserve"> сельского поселения</w:t>
      </w:r>
    </w:p>
    <w:p w:rsidR="00E44243" w:rsidRDefault="003C0D08">
      <w:pPr>
        <w:spacing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E44243" w:rsidRDefault="00122016">
      <w:pPr>
        <w:spacing w:line="240" w:lineRule="auto"/>
        <w:ind w:firstLine="709"/>
        <w:jc w:val="both"/>
        <w:rPr>
          <w:b/>
          <w:bCs/>
        </w:rPr>
      </w:pPr>
      <w:r>
        <w:rPr>
          <w:rFonts w:ascii="Times New Roman" w:eastAsia="PTAstraSerif-Bold" w:hAnsi="Times New Roman" w:cs="Times New Roman"/>
          <w:b/>
          <w:bCs/>
          <w:color w:val="000000"/>
          <w:sz w:val="26"/>
          <w:szCs w:val="26"/>
          <w:lang w:eastAsia="zh-CN"/>
        </w:rPr>
        <w:t>Статья 59</w:t>
      </w:r>
      <w:r w:rsidR="003C0D08">
        <w:rPr>
          <w:rFonts w:ascii="Times New Roman" w:eastAsia="PTAstraSerif-Bold" w:hAnsi="Times New Roman" w:cs="Times New Roman"/>
          <w:b/>
          <w:bCs/>
          <w:color w:val="000000"/>
          <w:sz w:val="26"/>
          <w:szCs w:val="26"/>
          <w:lang w:eastAsia="zh-CN"/>
        </w:rPr>
        <w:t>. Ответственность лиц, замещающих муниципальные должности</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lastRenderedPageBreak/>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 Проверка достоверности и полноты сведений о доходах, расходах, об имуществе </w:t>
      </w:r>
      <w:r>
        <w:rPr>
          <w:rFonts w:ascii="Times New Roman" w:hAnsi="Times New Roman" w:cs="Times New Roman"/>
          <w:sz w:val="26"/>
          <w:szCs w:val="26"/>
        </w:rPr>
        <w:t xml:space="preserve">и </w:t>
      </w:r>
      <w:r>
        <w:rPr>
          <w:rFonts w:ascii="Times New Roman" w:eastAsia="PTAstraSerif" w:hAnsi="Times New Roman" w:cs="Times New Roman"/>
          <w:color w:val="000000"/>
          <w:sz w:val="26"/>
          <w:szCs w:val="26"/>
          <w:lang w:eastAsia="zh-CN"/>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3. </w:t>
      </w:r>
      <w:proofErr w:type="gramStart"/>
      <w:r>
        <w:rPr>
          <w:rFonts w:ascii="Times New Roman" w:eastAsia="PTAstraSerif" w:hAnsi="Times New Roman" w:cs="Times New Roman"/>
          <w:color w:val="000000"/>
          <w:sz w:val="26"/>
          <w:szCs w:val="26"/>
          <w:lang w:eastAsia="zh-CN"/>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Pr>
          <w:rFonts w:ascii="Times New Roman" w:eastAsia="PTAstraSerif" w:hAnsi="Times New Roman" w:cs="Times New Roman"/>
          <w:color w:val="000000"/>
          <w:sz w:val="26"/>
          <w:szCs w:val="26"/>
          <w:lang w:eastAsia="zh-CN"/>
        </w:rPr>
        <w:t xml:space="preserve"> суд.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1) предупреждение;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4) запрет занимать должности в соответствующем органе местного самоуправления до прекращения срока его полномочий;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5) запрет исполнять полномочия на постоянной основе до прекращения срока его полномочий.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6. </w:t>
      </w:r>
      <w:proofErr w:type="gramStart"/>
      <w:r>
        <w:rPr>
          <w:rFonts w:ascii="Times New Roman" w:eastAsia="PTAstraSerif" w:hAnsi="Times New Roman" w:cs="Times New Roman"/>
          <w:color w:val="000000"/>
          <w:sz w:val="26"/>
          <w:szCs w:val="26"/>
          <w:lang w:eastAsia="zh-CN"/>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w:t>
      </w:r>
      <w:r>
        <w:rPr>
          <w:rFonts w:ascii="Times New Roman" w:eastAsia="PTAstraSerif" w:hAnsi="Times New Roman" w:cs="Times New Roman"/>
          <w:color w:val="000000"/>
          <w:sz w:val="26"/>
          <w:szCs w:val="26"/>
          <w:lang w:eastAsia="zh-CN"/>
        </w:rPr>
        <w:lastRenderedPageBreak/>
        <w:t>коррупции, в случае, если несоблюдение таких ограничений, запретов и требований, а также неисполнение</w:t>
      </w:r>
      <w:proofErr w:type="gramEnd"/>
      <w:r>
        <w:rPr>
          <w:rFonts w:ascii="Times New Roman" w:eastAsia="PTAstraSerif" w:hAnsi="Times New Roman" w:cs="Times New Roman"/>
          <w:color w:val="000000"/>
          <w:sz w:val="26"/>
          <w:szCs w:val="26"/>
          <w:lang w:eastAsia="zh-CN"/>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7. Главе </w:t>
      </w:r>
      <w:proofErr w:type="spellStart"/>
      <w:r>
        <w:rPr>
          <w:rFonts w:ascii="Times New Roman" w:eastAsia="PTAstraSerif" w:hAnsi="Times New Roman" w:cs="Times New Roman"/>
          <w:color w:val="000000"/>
          <w:sz w:val="26"/>
          <w:szCs w:val="26"/>
          <w:lang w:eastAsia="zh-CN"/>
        </w:rPr>
        <w:t>Шукавского</w:t>
      </w:r>
      <w:proofErr w:type="spellEnd"/>
      <w:r>
        <w:rPr>
          <w:rFonts w:ascii="Times New Roman" w:eastAsia="PTAstraSerif" w:hAnsi="Times New Roman" w:cs="Times New Roman"/>
          <w:color w:val="000000"/>
          <w:sz w:val="26"/>
          <w:szCs w:val="26"/>
          <w:lang w:eastAsia="zh-CN"/>
        </w:rPr>
        <w:t xml:space="preserve">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8. </w:t>
      </w:r>
      <w:proofErr w:type="gramStart"/>
      <w:r>
        <w:rPr>
          <w:rFonts w:ascii="Times New Roman" w:eastAsia="PTAstraSerif" w:hAnsi="Times New Roman" w:cs="Times New Roman"/>
          <w:color w:val="000000"/>
          <w:sz w:val="26"/>
          <w:szCs w:val="26"/>
          <w:lang w:eastAsia="zh-CN"/>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Pr>
          <w:rFonts w:ascii="Times New Roman" w:eastAsia="PTAstraSerif" w:hAnsi="Times New Roman" w:cs="Times New Roman"/>
          <w:color w:val="000000"/>
          <w:sz w:val="26"/>
          <w:szCs w:val="26"/>
          <w:lang w:eastAsia="zh-CN"/>
        </w:rPr>
        <w:t xml:space="preserve"> документов устанавливаются федеральными законами. </w:t>
      </w:r>
    </w:p>
    <w:p w:rsidR="00E44243" w:rsidRDefault="003C0D08">
      <w:pPr>
        <w:spacing w:after="0" w:line="240" w:lineRule="auto"/>
        <w:ind w:firstLine="709"/>
        <w:jc w:val="both"/>
        <w:rPr>
          <w:rFonts w:ascii="Times New Roman" w:hAnsi="Times New Roman" w:cs="Times New Roman"/>
          <w:sz w:val="26"/>
          <w:szCs w:val="26"/>
        </w:rPr>
      </w:pPr>
      <w:r>
        <w:rPr>
          <w:rFonts w:ascii="Times New Roman" w:eastAsia="PTAstraSerif" w:hAnsi="Times New Roman" w:cs="Times New Roman"/>
          <w:color w:val="000000"/>
          <w:sz w:val="26"/>
          <w:szCs w:val="26"/>
          <w:lang w:eastAsia="zh-CN"/>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E44243" w:rsidRDefault="003C0D08">
      <w:pPr>
        <w:spacing w:after="0" w:line="240" w:lineRule="auto"/>
        <w:ind w:firstLine="709"/>
        <w:jc w:val="both"/>
        <w:rPr>
          <w:rFonts w:ascii="Times New Roman" w:eastAsia="PTAstraSerif" w:hAnsi="Times New Roman" w:cs="Times New Roman"/>
          <w:color w:val="000000"/>
          <w:sz w:val="26"/>
          <w:szCs w:val="26"/>
          <w:lang w:eastAsia="zh-CN"/>
        </w:rPr>
      </w:pPr>
      <w:r>
        <w:rPr>
          <w:rFonts w:ascii="Times New Roman" w:eastAsia="PTAstraSerif" w:hAnsi="Times New Roman" w:cs="Times New Roman"/>
          <w:color w:val="000000"/>
          <w:sz w:val="26"/>
          <w:szCs w:val="26"/>
          <w:lang w:eastAsia="zh-CN"/>
        </w:rPr>
        <w:t xml:space="preserve">10. </w:t>
      </w:r>
      <w:proofErr w:type="gramStart"/>
      <w:r>
        <w:rPr>
          <w:rFonts w:ascii="Times New Roman" w:eastAsia="PTAstraSerif" w:hAnsi="Times New Roman" w:cs="Times New Roman"/>
          <w:color w:val="000000"/>
          <w:sz w:val="26"/>
          <w:szCs w:val="26"/>
          <w:lang w:eastAsia="zh-CN"/>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E44243" w:rsidRDefault="00E44243">
      <w:pPr>
        <w:spacing w:after="0" w:line="240" w:lineRule="auto"/>
        <w:ind w:firstLine="709"/>
        <w:jc w:val="both"/>
        <w:rPr>
          <w:rFonts w:ascii="Times New Roman" w:eastAsia="PTAstraSerif" w:hAnsi="Times New Roman" w:cs="Times New Roman"/>
          <w:color w:val="000000"/>
          <w:sz w:val="26"/>
          <w:szCs w:val="26"/>
          <w:lang w:eastAsia="zh-CN"/>
        </w:rPr>
      </w:pPr>
    </w:p>
    <w:p w:rsidR="00E44243" w:rsidRDefault="00122016">
      <w:pPr>
        <w:spacing w:after="0" w:line="240" w:lineRule="auto"/>
        <w:ind w:firstLine="709"/>
        <w:jc w:val="both"/>
        <w:rPr>
          <w:b/>
          <w:bCs/>
        </w:rPr>
      </w:pPr>
      <w:r>
        <w:rPr>
          <w:rFonts w:ascii="Times New Roman" w:hAnsi="Times New Roman" w:cs="Times New Roman"/>
          <w:b/>
          <w:bCs/>
          <w:sz w:val="26"/>
          <w:szCs w:val="26"/>
        </w:rPr>
        <w:t>Статья 60</w:t>
      </w:r>
      <w:r w:rsidR="003C0D08">
        <w:rPr>
          <w:rFonts w:ascii="Times New Roman" w:hAnsi="Times New Roman" w:cs="Times New Roman"/>
          <w:b/>
          <w:bCs/>
          <w:sz w:val="26"/>
          <w:szCs w:val="26"/>
        </w:rPr>
        <w:t xml:space="preserve">. Ответственность Главы </w:t>
      </w:r>
      <w:proofErr w:type="spellStart"/>
      <w:r w:rsidR="003C0D08">
        <w:rPr>
          <w:rFonts w:ascii="Times New Roman" w:hAnsi="Times New Roman" w:cs="Times New Roman"/>
          <w:b/>
          <w:bCs/>
          <w:sz w:val="26"/>
          <w:szCs w:val="26"/>
        </w:rPr>
        <w:t>Шукавского</w:t>
      </w:r>
      <w:proofErr w:type="spellEnd"/>
      <w:r w:rsidR="003C0D08">
        <w:rPr>
          <w:rFonts w:ascii="Times New Roman" w:hAnsi="Times New Roman" w:cs="Times New Roman"/>
          <w:b/>
          <w:bCs/>
          <w:sz w:val="26"/>
          <w:szCs w:val="26"/>
        </w:rPr>
        <w:t xml:space="preserve"> сельского поселения </w:t>
      </w:r>
    </w:p>
    <w:p w:rsidR="00E44243" w:rsidRDefault="00E44243">
      <w:pPr>
        <w:spacing w:after="0" w:line="240" w:lineRule="auto"/>
        <w:ind w:firstLine="709"/>
        <w:jc w:val="both"/>
        <w:rPr>
          <w:rFonts w:ascii="Times New Roman" w:hAnsi="Times New Roman" w:cs="Times New Roman"/>
          <w:sz w:val="26"/>
          <w:szCs w:val="26"/>
        </w:rPr>
      </w:pPr>
    </w:p>
    <w:p w:rsidR="00E44243" w:rsidRDefault="003C0D0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Губернатор Воронежской области издает указ об отрешении от должности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случае:</w:t>
      </w:r>
    </w:p>
    <w:p w:rsidR="00E44243" w:rsidRDefault="003C0D08">
      <w:pPr>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1) издания Главой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если такие противоречия установлены соответствующим судом, а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Pr>
          <w:rFonts w:ascii="Times New Roman" w:hAnsi="Times New Roman" w:cs="Times New Roman"/>
          <w:sz w:val="26"/>
          <w:szCs w:val="26"/>
        </w:rPr>
        <w:t xml:space="preserve"> своих полномочий мер по исполнению решения суда;</w:t>
      </w:r>
    </w:p>
    <w:p w:rsidR="00E44243" w:rsidRDefault="003C0D08">
      <w:pPr>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lastRenderedPageBreak/>
        <w:t xml:space="preserve">2) совершения Главой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Pr>
          <w:rFonts w:ascii="Times New Roman" w:hAnsi="Times New Roman" w:cs="Times New Roman"/>
          <w:sz w:val="26"/>
          <w:szCs w:val="26"/>
        </w:rPr>
        <w:t xml:space="preserve"> трансфертов, бюджетных кредитов, полученных из других бюджетов бюджетной системы Российской Федерации, а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 принял в пределах своих полномочий мер по исполнению решения суда.</w:t>
      </w:r>
    </w:p>
    <w:p w:rsidR="00E44243" w:rsidRDefault="003C0D0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w:t>
      </w:r>
      <w:proofErr w:type="gramStart"/>
      <w:r>
        <w:rPr>
          <w:rFonts w:ascii="Times New Roman" w:hAnsi="Times New Roman" w:cs="Times New Roman"/>
          <w:sz w:val="26"/>
          <w:szCs w:val="26"/>
        </w:rPr>
        <w:t xml:space="preserve">Срок, в течение которого Губернатор Воронежской области издает правовой акт об отрешении от должности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E44243" w:rsidRDefault="003C0D0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Губернатор Воронежской области вправе отрешить от должности Главу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61</w:t>
      </w:r>
      <w:r w:rsidR="003C0D08">
        <w:rPr>
          <w:rFonts w:ascii="Times New Roman" w:hAnsi="Times New Roman" w:cs="Times New Roman"/>
          <w:b/>
          <w:bCs/>
          <w:sz w:val="26"/>
          <w:szCs w:val="26"/>
        </w:rPr>
        <w:t xml:space="preserve">. Удаление Главы </w:t>
      </w:r>
      <w:proofErr w:type="spellStart"/>
      <w:r w:rsidR="003C0D08">
        <w:rPr>
          <w:rFonts w:ascii="Times New Roman" w:hAnsi="Times New Roman" w:cs="Times New Roman"/>
          <w:b/>
          <w:bCs/>
          <w:sz w:val="26"/>
          <w:szCs w:val="26"/>
        </w:rPr>
        <w:t>Шукавского</w:t>
      </w:r>
      <w:proofErr w:type="spellEnd"/>
      <w:r w:rsidR="003C0D08">
        <w:rPr>
          <w:rFonts w:ascii="Times New Roman" w:hAnsi="Times New Roman" w:cs="Times New Roman"/>
          <w:b/>
          <w:bCs/>
          <w:sz w:val="26"/>
          <w:szCs w:val="26"/>
        </w:rPr>
        <w:t xml:space="preserve"> сельского поселения в отставку</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1.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по инициативе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по инициативе Губернатора Воронежской области.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Основаниями для удаления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являются: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решения, действия (бездействие)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(или) обязанностей по обеспечению </w:t>
      </w:r>
      <w:r>
        <w:rPr>
          <w:rFonts w:ascii="Times New Roman" w:hAnsi="Times New Roman" w:cs="Times New Roman"/>
          <w:sz w:val="26"/>
          <w:szCs w:val="26"/>
        </w:rPr>
        <w:lastRenderedPageBreak/>
        <w:t>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Pr>
          <w:rFonts w:ascii="Times New Roman" w:hAnsi="Times New Roman" w:cs="Times New Roman"/>
          <w:sz w:val="26"/>
          <w:szCs w:val="26"/>
        </w:rPr>
        <w:t xml:space="preserve"> и законами Воронежской области;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неудовлетворительная оценка деятельности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 результатам его ежегодного отчета перед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данная два раза подряд;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E44243" w:rsidRDefault="003C0D08">
      <w:pPr>
        <w:spacing w:after="0" w:line="240" w:lineRule="auto"/>
        <w:ind w:firstLine="709"/>
        <w:contextualSpacing/>
        <w:jc w:val="both"/>
        <w:rPr>
          <w:rFonts w:ascii="Times New Roman" w:hAnsi="Times New Roman" w:cs="Times New Roman"/>
          <w:sz w:val="26"/>
          <w:szCs w:val="26"/>
        </w:rPr>
      </w:pPr>
      <w:proofErr w:type="gramStart"/>
      <w:r>
        <w:rPr>
          <w:rFonts w:ascii="Times New Roman" w:hAnsi="Times New Roman" w:cs="Times New Roman"/>
          <w:sz w:val="26"/>
          <w:szCs w:val="26"/>
        </w:rPr>
        <w:t xml:space="preserve">5) допущение Главой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Администрацией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Pr>
          <w:rFonts w:ascii="Times New Roman" w:hAnsi="Times New Roman" w:cs="Times New Roman"/>
          <w:sz w:val="26"/>
          <w:szCs w:val="26"/>
        </w:rPr>
        <w:t xml:space="preserve"> и межконфессионального согласия и способствовало возникновению межнациональных (межэтнических) и межконфессиональных конфликтов;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6) </w:t>
      </w:r>
      <w:proofErr w:type="gramStart"/>
      <w:r>
        <w:rPr>
          <w:rFonts w:ascii="Times New Roman" w:hAnsi="Times New Roman" w:cs="Times New Roman"/>
          <w:sz w:val="26"/>
          <w:szCs w:val="26"/>
        </w:rPr>
        <w:t>систематическое</w:t>
      </w:r>
      <w:proofErr w:type="gramEnd"/>
      <w:r>
        <w:rPr>
          <w:rFonts w:ascii="Times New Roman" w:hAnsi="Times New Roman" w:cs="Times New Roman"/>
          <w:sz w:val="26"/>
          <w:szCs w:val="26"/>
        </w:rPr>
        <w:t xml:space="preserve"> </w:t>
      </w:r>
      <w:proofErr w:type="spellStart"/>
      <w:r>
        <w:rPr>
          <w:rFonts w:ascii="Times New Roman" w:hAnsi="Times New Roman" w:cs="Times New Roman"/>
          <w:sz w:val="26"/>
          <w:szCs w:val="26"/>
        </w:rPr>
        <w:t>недостижение</w:t>
      </w:r>
      <w:proofErr w:type="spellEnd"/>
      <w:r>
        <w:rPr>
          <w:rFonts w:ascii="Times New Roman" w:hAnsi="Times New Roman" w:cs="Times New Roman"/>
          <w:sz w:val="26"/>
          <w:szCs w:val="26"/>
        </w:rPr>
        <w:t xml:space="preserve"> показателей эффективности деятельности органов местного самоуправления.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 Инициатива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Указанное обращение вносится вместе с проектом решения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О выдвижении данной инициативы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4. Рассмотрение инициативы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осуществляется с учетом мнения Губернатора Воронежской области.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5. </w:t>
      </w:r>
      <w:proofErr w:type="gramStart"/>
      <w:r>
        <w:rPr>
          <w:rFonts w:ascii="Times New Roman" w:hAnsi="Times New Roman" w:cs="Times New Roman"/>
          <w:sz w:val="26"/>
          <w:szCs w:val="26"/>
        </w:rPr>
        <w:t xml:space="preserve">В случае если при рассмотрении инициативы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повлекших (повлекшего) наступление последствий, предусмотренных пунктами 2 и</w:t>
      </w:r>
      <w:proofErr w:type="gramEnd"/>
      <w:r>
        <w:rPr>
          <w:rFonts w:ascii="Times New Roman" w:hAnsi="Times New Roman" w:cs="Times New Roman"/>
          <w:sz w:val="26"/>
          <w:szCs w:val="26"/>
        </w:rPr>
        <w:t xml:space="preserve"> 3 части 1 статьи 38 Федерального закона от 20.03.2025 № 33-ФЗ «Об общих принципах организации местного самоуправления в единой системе публичной </w:t>
      </w:r>
      <w:r>
        <w:rPr>
          <w:rFonts w:ascii="Times New Roman" w:hAnsi="Times New Roman" w:cs="Times New Roman"/>
          <w:sz w:val="26"/>
          <w:szCs w:val="26"/>
        </w:rPr>
        <w:lastRenderedPageBreak/>
        <w:t xml:space="preserve">власти», решение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может быть принято только при согласии Губернатора Воронежской области.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6. Рассмотрение инициативы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Губернатора Воронежской области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осуществляется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течение одного месяца со дня внесения соответствующего обращения.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7. Решение Совета народных депутатов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8. Решение Совета народных депутатов об удалении Главы сельсовета в отставку подписывается председателем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9. При рассмотрении и принятии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решения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должны быть обеспечены: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Губернатора Воронежской области и проектом решения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 предоставление ему возможности дать депутатам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объяснения по поводу обстоятельств, выдвигаемых в качестве основания для удаления в отставку.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10. Решение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подлежит официальному обнародованию не позднее чем через пять дней со дня его принятия.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11. В случае</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 если инициатива депутатов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или Губернатора Воронежской области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отклонена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вопрос об удалении Главы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отставку может быть вынесен на повторное рассмотрение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не ранее чем через два месяца со дня проведения заседания Совета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на котором рассматривался указанный вопрос. </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12. Глава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в отношении которого Советом народных депутатов </w:t>
      </w:r>
      <w:proofErr w:type="spellStart"/>
      <w:r>
        <w:rPr>
          <w:rFonts w:ascii="Times New Roman" w:hAnsi="Times New Roman" w:cs="Times New Roman"/>
          <w:sz w:val="26"/>
          <w:szCs w:val="26"/>
        </w:rPr>
        <w:t>Шукавского</w:t>
      </w:r>
      <w:proofErr w:type="spellEnd"/>
      <w:r>
        <w:rPr>
          <w:rFonts w:ascii="Times New Roman" w:hAnsi="Times New Roman" w:cs="Times New Roman"/>
          <w:sz w:val="26"/>
          <w:szCs w:val="26"/>
        </w:rPr>
        <w:t xml:space="preserve">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b/>
          <w:sz w:val="26"/>
          <w:szCs w:val="26"/>
        </w:rPr>
      </w:pPr>
      <w:r>
        <w:rPr>
          <w:rFonts w:ascii="Times New Roman" w:hAnsi="Times New Roman" w:cs="Times New Roman"/>
          <w:b/>
          <w:sz w:val="26"/>
          <w:szCs w:val="26"/>
        </w:rPr>
        <w:t>Глава 8. Межмуниципальное сотрудничество</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62</w:t>
      </w:r>
      <w:r w:rsidR="003C0D08">
        <w:rPr>
          <w:rFonts w:ascii="Times New Roman" w:hAnsi="Times New Roman" w:cs="Times New Roman"/>
          <w:b/>
          <w:bCs/>
          <w:sz w:val="26"/>
          <w:szCs w:val="26"/>
        </w:rPr>
        <w:t>. Межмуниципальные хозяйственные общества</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lastRenderedPageBreak/>
        <w:t xml:space="preserve">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w:t>
      </w:r>
      <w:r w:rsidRPr="00122016">
        <w:rPr>
          <w:rFonts w:ascii="Times New Roman" w:hAnsi="Times New Roman" w:cs="Times New Roman"/>
          <w:sz w:val="26"/>
          <w:szCs w:val="26"/>
        </w:rPr>
        <w:t xml:space="preserve">решения вопросов </w:t>
      </w:r>
      <w:r w:rsidR="00877AAC" w:rsidRPr="00122016">
        <w:rPr>
          <w:rFonts w:ascii="Times New Roman" w:hAnsi="Times New Roman" w:cs="Times New Roman"/>
          <w:sz w:val="26"/>
          <w:szCs w:val="26"/>
        </w:rPr>
        <w:t>местного значения</w:t>
      </w:r>
      <w:r w:rsidRPr="00122016">
        <w:rPr>
          <w:rFonts w:ascii="Times New Roman" w:hAnsi="Times New Roman" w:cs="Times New Roman"/>
          <w:sz w:val="26"/>
          <w:szCs w:val="26"/>
        </w:rPr>
        <w:t>.</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122016">
      <w:pPr>
        <w:spacing w:after="0" w:line="240" w:lineRule="auto"/>
        <w:ind w:firstLine="709"/>
        <w:contextualSpacing/>
        <w:jc w:val="both"/>
        <w:rPr>
          <w:b/>
          <w:bCs/>
        </w:rPr>
      </w:pPr>
      <w:r>
        <w:rPr>
          <w:rFonts w:ascii="Times New Roman" w:hAnsi="Times New Roman" w:cs="Times New Roman"/>
          <w:b/>
          <w:bCs/>
          <w:sz w:val="26"/>
          <w:szCs w:val="26"/>
        </w:rPr>
        <w:t>Статья 63</w:t>
      </w:r>
      <w:r w:rsidR="003C0D08">
        <w:rPr>
          <w:rFonts w:ascii="Times New Roman" w:hAnsi="Times New Roman" w:cs="Times New Roman"/>
          <w:b/>
          <w:bCs/>
          <w:sz w:val="26"/>
          <w:szCs w:val="26"/>
        </w:rPr>
        <w:t>. Заключительные положения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E44243" w:rsidRDefault="00E44243">
      <w:pPr>
        <w:spacing w:after="0" w:line="240" w:lineRule="auto"/>
        <w:ind w:firstLine="709"/>
        <w:contextualSpacing/>
        <w:jc w:val="both"/>
        <w:rPr>
          <w:rFonts w:ascii="Times New Roman" w:hAnsi="Times New Roman" w:cs="Times New Roman"/>
          <w:sz w:val="26"/>
          <w:szCs w:val="26"/>
        </w:rPr>
      </w:pPr>
    </w:p>
    <w:p w:rsidR="00E44243" w:rsidRDefault="003C0D0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p>
    <w:p w:rsidR="00E44243" w:rsidRDefault="00E44243">
      <w:pPr>
        <w:spacing w:after="0" w:line="240" w:lineRule="auto"/>
        <w:ind w:firstLine="709"/>
        <w:contextualSpacing/>
        <w:jc w:val="both"/>
        <w:rPr>
          <w:rFonts w:ascii="Times New Roman" w:hAnsi="Times New Roman" w:cs="Times New Roman"/>
          <w:sz w:val="26"/>
          <w:szCs w:val="26"/>
        </w:rPr>
      </w:pPr>
    </w:p>
    <w:sectPr w:rsidR="00E44243" w:rsidSect="00E44243">
      <w:headerReference w:type="even" r:id="rId9"/>
      <w:headerReference w:type="default" r:id="rId10"/>
      <w:headerReference w:type="first" r:id="rId11"/>
      <w:pgSz w:w="11906" w:h="16838"/>
      <w:pgMar w:top="1134" w:right="1133" w:bottom="1134" w:left="1418" w:header="708" w:footer="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C93" w:rsidRDefault="00980C93" w:rsidP="00E44243">
      <w:pPr>
        <w:spacing w:after="0" w:line="240" w:lineRule="auto"/>
      </w:pPr>
      <w:r>
        <w:separator/>
      </w:r>
    </w:p>
  </w:endnote>
  <w:endnote w:type="continuationSeparator" w:id="0">
    <w:p w:rsidR="00980C93" w:rsidRDefault="00980C93" w:rsidP="00E44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T Astra Serif">
    <w:altName w:val="Rubik"/>
    <w:charset w:val="CC"/>
    <w:family w:val="roman"/>
    <w:pitch w:val="variable"/>
    <w:sig w:usb0="A00002EF" w:usb1="5000204B" w:usb2="00000020" w:usb3="00000000" w:csb0="00000097"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PTAstraSerif-Italic">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C93" w:rsidRDefault="00980C93" w:rsidP="00E44243">
      <w:pPr>
        <w:spacing w:after="0" w:line="240" w:lineRule="auto"/>
      </w:pPr>
      <w:r>
        <w:separator/>
      </w:r>
    </w:p>
  </w:footnote>
  <w:footnote w:type="continuationSeparator" w:id="0">
    <w:p w:rsidR="00980C93" w:rsidRDefault="00980C93" w:rsidP="00E44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E74" w:rsidRDefault="00107E74">
    <w:pPr>
      <w:pStyle w:v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5576675"/>
      <w:docPartObj>
        <w:docPartGallery w:val="Page Numbers (Top of Page)"/>
        <w:docPartUnique/>
      </w:docPartObj>
    </w:sdtPr>
    <w:sdtEndPr/>
    <w:sdtContent>
      <w:p w:rsidR="00107E74" w:rsidRDefault="00107E74">
        <w:pPr>
          <w:pStyle w:val="1"/>
          <w:jc w:val="center"/>
          <w:rPr>
            <w:rFonts w:ascii="PT Astra Serif" w:hAnsi="PT Astra Serif"/>
          </w:rPr>
        </w:pPr>
        <w:r>
          <w:rPr>
            <w:rFonts w:ascii="PT Astra Serif" w:hAnsi="PT Astra Serif"/>
          </w:rPr>
          <w:fldChar w:fldCharType="begin"/>
        </w:r>
        <w:r>
          <w:rPr>
            <w:rFonts w:ascii="PT Astra Serif" w:hAnsi="PT Astra Serif"/>
          </w:rPr>
          <w:instrText xml:space="preserve"> PAGE </w:instrText>
        </w:r>
        <w:r>
          <w:rPr>
            <w:rFonts w:ascii="PT Astra Serif" w:hAnsi="PT Astra Serif"/>
          </w:rPr>
          <w:fldChar w:fldCharType="separate"/>
        </w:r>
        <w:r w:rsidR="00BA2443">
          <w:rPr>
            <w:rFonts w:ascii="PT Astra Serif" w:hAnsi="PT Astra Serif"/>
            <w:noProof/>
          </w:rPr>
          <w:t>60</w:t>
        </w:r>
        <w:r>
          <w:rPr>
            <w:rFonts w:ascii="PT Astra Serif" w:hAnsi="PT Astra Serif"/>
          </w:rPr>
          <w:fldChar w:fldCharType="end"/>
        </w:r>
      </w:p>
    </w:sdtContent>
  </w:sdt>
  <w:p w:rsidR="00107E74" w:rsidRDefault="00107E74">
    <w:pPr>
      <w:pStyle w:val="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E74" w:rsidRDefault="00107E74">
    <w:pPr>
      <w:jc w:val="both"/>
      <w:rPr>
        <w:rFonts w:ascii="Times New Roman" w:eastAsia="Calibri" w:hAnsi="Times New Roman" w:cs="Times New Roman"/>
        <w:color w:val="00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3954"/>
    <w:multiLevelType w:val="multilevel"/>
    <w:tmpl w:val="17207566"/>
    <w:lvl w:ilvl="0">
      <w:start w:val="1"/>
      <w:numFmt w:val="decimal"/>
      <w:lvlText w:val="%1."/>
      <w:lvlJc w:val="left"/>
      <w:pPr>
        <w:tabs>
          <w:tab w:val="num" w:pos="0"/>
        </w:tabs>
        <w:ind w:left="525" w:hanging="360"/>
      </w:pPr>
    </w:lvl>
    <w:lvl w:ilvl="1">
      <w:start w:val="1"/>
      <w:numFmt w:val="lowerLetter"/>
      <w:lvlText w:val="%2."/>
      <w:lvlJc w:val="left"/>
      <w:pPr>
        <w:tabs>
          <w:tab w:val="num" w:pos="0"/>
        </w:tabs>
        <w:ind w:left="1245" w:hanging="360"/>
      </w:pPr>
    </w:lvl>
    <w:lvl w:ilvl="2">
      <w:start w:val="1"/>
      <w:numFmt w:val="lowerRoman"/>
      <w:lvlText w:val="%3."/>
      <w:lvlJc w:val="right"/>
      <w:pPr>
        <w:tabs>
          <w:tab w:val="num" w:pos="0"/>
        </w:tabs>
        <w:ind w:left="1965" w:hanging="180"/>
      </w:pPr>
    </w:lvl>
    <w:lvl w:ilvl="3">
      <w:start w:val="1"/>
      <w:numFmt w:val="decimal"/>
      <w:lvlText w:val="%4."/>
      <w:lvlJc w:val="left"/>
      <w:pPr>
        <w:tabs>
          <w:tab w:val="num" w:pos="0"/>
        </w:tabs>
        <w:ind w:left="2685" w:hanging="360"/>
      </w:pPr>
    </w:lvl>
    <w:lvl w:ilvl="4">
      <w:start w:val="1"/>
      <w:numFmt w:val="lowerLetter"/>
      <w:lvlText w:val="%5."/>
      <w:lvlJc w:val="left"/>
      <w:pPr>
        <w:tabs>
          <w:tab w:val="num" w:pos="0"/>
        </w:tabs>
        <w:ind w:left="3405" w:hanging="360"/>
      </w:pPr>
    </w:lvl>
    <w:lvl w:ilvl="5">
      <w:start w:val="1"/>
      <w:numFmt w:val="lowerRoman"/>
      <w:lvlText w:val="%6."/>
      <w:lvlJc w:val="right"/>
      <w:pPr>
        <w:tabs>
          <w:tab w:val="num" w:pos="0"/>
        </w:tabs>
        <w:ind w:left="4125" w:hanging="180"/>
      </w:pPr>
    </w:lvl>
    <w:lvl w:ilvl="6">
      <w:start w:val="1"/>
      <w:numFmt w:val="decimal"/>
      <w:lvlText w:val="%7."/>
      <w:lvlJc w:val="left"/>
      <w:pPr>
        <w:tabs>
          <w:tab w:val="num" w:pos="0"/>
        </w:tabs>
        <w:ind w:left="4845" w:hanging="360"/>
      </w:pPr>
    </w:lvl>
    <w:lvl w:ilvl="7">
      <w:start w:val="1"/>
      <w:numFmt w:val="lowerLetter"/>
      <w:lvlText w:val="%8."/>
      <w:lvlJc w:val="left"/>
      <w:pPr>
        <w:tabs>
          <w:tab w:val="num" w:pos="0"/>
        </w:tabs>
        <w:ind w:left="5565" w:hanging="360"/>
      </w:pPr>
    </w:lvl>
    <w:lvl w:ilvl="8">
      <w:start w:val="1"/>
      <w:numFmt w:val="lowerRoman"/>
      <w:lvlText w:val="%9."/>
      <w:lvlJc w:val="right"/>
      <w:pPr>
        <w:tabs>
          <w:tab w:val="num" w:pos="0"/>
        </w:tabs>
        <w:ind w:left="6285" w:hanging="180"/>
      </w:pPr>
    </w:lvl>
  </w:abstractNum>
  <w:abstractNum w:abstractNumId="1">
    <w:nsid w:val="10BA6C0F"/>
    <w:multiLevelType w:val="multilevel"/>
    <w:tmpl w:val="B718A8AC"/>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31B237A"/>
    <w:multiLevelType w:val="multilevel"/>
    <w:tmpl w:val="56A8C3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BA42A3F"/>
    <w:multiLevelType w:val="multilevel"/>
    <w:tmpl w:val="FB84BE42"/>
    <w:lvl w:ilvl="0">
      <w:start w:val="2"/>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FF251A4"/>
    <w:multiLevelType w:val="multilevel"/>
    <w:tmpl w:val="6E86A818"/>
    <w:lvl w:ilvl="0">
      <w:start w:val="5"/>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39B92B59"/>
    <w:multiLevelType w:val="multilevel"/>
    <w:tmpl w:val="6C2E92AA"/>
    <w:lvl w:ilvl="0">
      <w:start w:val="9"/>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243"/>
    <w:rsid w:val="000520CE"/>
    <w:rsid w:val="00107E74"/>
    <w:rsid w:val="00122016"/>
    <w:rsid w:val="00143239"/>
    <w:rsid w:val="001600E2"/>
    <w:rsid w:val="002354B5"/>
    <w:rsid w:val="003C0D08"/>
    <w:rsid w:val="006E06F6"/>
    <w:rsid w:val="00877AAC"/>
    <w:rsid w:val="00980C93"/>
    <w:rsid w:val="00A35FAA"/>
    <w:rsid w:val="00AF10C6"/>
    <w:rsid w:val="00BA2443"/>
    <w:rsid w:val="00C107C7"/>
    <w:rsid w:val="00E44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243"/>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4243"/>
    <w:rPr>
      <w:color w:val="0000FF"/>
      <w:u w:val="single"/>
    </w:rPr>
  </w:style>
  <w:style w:type="character" w:customStyle="1" w:styleId="a4">
    <w:name w:val="Текст выноски Знак"/>
    <w:basedOn w:val="a0"/>
    <w:link w:val="a5"/>
    <w:uiPriority w:val="99"/>
    <w:semiHidden/>
    <w:qFormat/>
    <w:rsid w:val="00E44243"/>
    <w:rPr>
      <w:rFonts w:ascii="Tahoma" w:hAnsi="Tahoma" w:cs="Tahoma"/>
      <w:sz w:val="16"/>
      <w:szCs w:val="16"/>
    </w:rPr>
  </w:style>
  <w:style w:type="character" w:customStyle="1" w:styleId="a6">
    <w:name w:val="Верхний колонтитул Знак"/>
    <w:basedOn w:val="a0"/>
    <w:link w:val="1"/>
    <w:uiPriority w:val="99"/>
    <w:qFormat/>
    <w:rsid w:val="003E6AED"/>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10"/>
    <w:uiPriority w:val="99"/>
    <w:qFormat/>
    <w:rsid w:val="003E6AED"/>
    <w:rPr>
      <w:rFonts w:asciiTheme="minorHAnsi" w:eastAsiaTheme="minorHAnsi" w:hAnsiTheme="minorHAnsi" w:cstheme="minorBidi"/>
      <w:sz w:val="22"/>
      <w:szCs w:val="22"/>
      <w:lang w:eastAsia="en-US"/>
    </w:rPr>
  </w:style>
  <w:style w:type="paragraph" w:customStyle="1" w:styleId="a8">
    <w:name w:val="Заголовок"/>
    <w:basedOn w:val="a"/>
    <w:next w:val="a9"/>
    <w:qFormat/>
    <w:rsid w:val="00E44243"/>
    <w:pPr>
      <w:keepNext/>
      <w:spacing w:before="240" w:after="120"/>
    </w:pPr>
    <w:rPr>
      <w:rFonts w:ascii="Liberation Sans" w:eastAsia="Microsoft YaHei" w:hAnsi="Liberation Sans" w:cs="Lucida Sans"/>
      <w:sz w:val="28"/>
      <w:szCs w:val="28"/>
    </w:rPr>
  </w:style>
  <w:style w:type="paragraph" w:styleId="a9">
    <w:name w:val="Body Text"/>
    <w:basedOn w:val="a"/>
    <w:rsid w:val="00E44243"/>
    <w:pPr>
      <w:spacing w:after="140"/>
    </w:pPr>
  </w:style>
  <w:style w:type="paragraph" w:styleId="aa">
    <w:name w:val="List"/>
    <w:basedOn w:val="a9"/>
    <w:rsid w:val="00E44243"/>
    <w:rPr>
      <w:rFonts w:cs="Lucida Sans"/>
    </w:rPr>
  </w:style>
  <w:style w:type="paragraph" w:customStyle="1" w:styleId="11">
    <w:name w:val="Название объекта1"/>
    <w:basedOn w:val="a"/>
    <w:qFormat/>
    <w:rsid w:val="00E44243"/>
    <w:pPr>
      <w:suppressLineNumbers/>
      <w:spacing w:before="120" w:after="120"/>
    </w:pPr>
    <w:rPr>
      <w:rFonts w:cs="Lucida Sans"/>
      <w:i/>
      <w:iCs/>
      <w:sz w:val="24"/>
      <w:szCs w:val="24"/>
    </w:rPr>
  </w:style>
  <w:style w:type="paragraph" w:styleId="ab">
    <w:name w:val="index heading"/>
    <w:basedOn w:val="a"/>
    <w:qFormat/>
    <w:rsid w:val="00E44243"/>
    <w:pPr>
      <w:suppressLineNumbers/>
    </w:pPr>
    <w:rPr>
      <w:rFonts w:cs="Lucida Sans"/>
    </w:rPr>
  </w:style>
  <w:style w:type="paragraph" w:styleId="a5">
    <w:name w:val="Balloon Text"/>
    <w:basedOn w:val="a"/>
    <w:link w:val="a4"/>
    <w:uiPriority w:val="99"/>
    <w:semiHidden/>
    <w:unhideWhenUsed/>
    <w:qFormat/>
    <w:rsid w:val="00E44243"/>
    <w:pPr>
      <w:spacing w:after="0" w:line="240" w:lineRule="auto"/>
    </w:pPr>
    <w:rPr>
      <w:rFonts w:ascii="Tahoma" w:hAnsi="Tahoma" w:cs="Tahoma"/>
      <w:sz w:val="16"/>
      <w:szCs w:val="16"/>
    </w:rPr>
  </w:style>
  <w:style w:type="paragraph" w:styleId="ac">
    <w:name w:val="Normal (Web)"/>
    <w:uiPriority w:val="99"/>
    <w:unhideWhenUsed/>
    <w:qFormat/>
    <w:rsid w:val="00E44243"/>
    <w:pPr>
      <w:spacing w:beforeAutospacing="1" w:afterAutospacing="1"/>
    </w:pPr>
    <w:rPr>
      <w:sz w:val="24"/>
      <w:szCs w:val="24"/>
      <w:lang w:val="en-US" w:eastAsia="zh-CN"/>
    </w:rPr>
  </w:style>
  <w:style w:type="paragraph" w:styleId="ad">
    <w:name w:val="List Paragraph"/>
    <w:basedOn w:val="a"/>
    <w:uiPriority w:val="34"/>
    <w:qFormat/>
    <w:rsid w:val="00E44243"/>
    <w:pPr>
      <w:ind w:left="720"/>
      <w:contextualSpacing/>
    </w:pPr>
  </w:style>
  <w:style w:type="paragraph" w:customStyle="1" w:styleId="ae">
    <w:name w:val="Колонтитул"/>
    <w:basedOn w:val="a"/>
    <w:qFormat/>
    <w:rsid w:val="00E44243"/>
  </w:style>
  <w:style w:type="paragraph" w:customStyle="1" w:styleId="1">
    <w:name w:val="Верхний колонтитул1"/>
    <w:basedOn w:val="a"/>
    <w:link w:val="a6"/>
    <w:uiPriority w:val="99"/>
    <w:unhideWhenUsed/>
    <w:rsid w:val="003E6AED"/>
    <w:pPr>
      <w:tabs>
        <w:tab w:val="center" w:pos="4677"/>
        <w:tab w:val="right" w:pos="9355"/>
      </w:tabs>
      <w:spacing w:after="0" w:line="240" w:lineRule="auto"/>
    </w:pPr>
  </w:style>
  <w:style w:type="paragraph" w:customStyle="1" w:styleId="10">
    <w:name w:val="Нижний колонтитул1"/>
    <w:basedOn w:val="a"/>
    <w:link w:val="a7"/>
    <w:uiPriority w:val="99"/>
    <w:unhideWhenUsed/>
    <w:rsid w:val="003E6AED"/>
    <w:pPr>
      <w:tabs>
        <w:tab w:val="center" w:pos="4677"/>
        <w:tab w:val="right" w:pos="9355"/>
      </w:tabs>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243"/>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4243"/>
    <w:rPr>
      <w:color w:val="0000FF"/>
      <w:u w:val="single"/>
    </w:rPr>
  </w:style>
  <w:style w:type="character" w:customStyle="1" w:styleId="a4">
    <w:name w:val="Текст выноски Знак"/>
    <w:basedOn w:val="a0"/>
    <w:link w:val="a5"/>
    <w:uiPriority w:val="99"/>
    <w:semiHidden/>
    <w:qFormat/>
    <w:rsid w:val="00E44243"/>
    <w:rPr>
      <w:rFonts w:ascii="Tahoma" w:hAnsi="Tahoma" w:cs="Tahoma"/>
      <w:sz w:val="16"/>
      <w:szCs w:val="16"/>
    </w:rPr>
  </w:style>
  <w:style w:type="character" w:customStyle="1" w:styleId="a6">
    <w:name w:val="Верхний колонтитул Знак"/>
    <w:basedOn w:val="a0"/>
    <w:link w:val="1"/>
    <w:uiPriority w:val="99"/>
    <w:qFormat/>
    <w:rsid w:val="003E6AED"/>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10"/>
    <w:uiPriority w:val="99"/>
    <w:qFormat/>
    <w:rsid w:val="003E6AED"/>
    <w:rPr>
      <w:rFonts w:asciiTheme="minorHAnsi" w:eastAsiaTheme="minorHAnsi" w:hAnsiTheme="minorHAnsi" w:cstheme="minorBidi"/>
      <w:sz w:val="22"/>
      <w:szCs w:val="22"/>
      <w:lang w:eastAsia="en-US"/>
    </w:rPr>
  </w:style>
  <w:style w:type="paragraph" w:customStyle="1" w:styleId="a8">
    <w:name w:val="Заголовок"/>
    <w:basedOn w:val="a"/>
    <w:next w:val="a9"/>
    <w:qFormat/>
    <w:rsid w:val="00E44243"/>
    <w:pPr>
      <w:keepNext/>
      <w:spacing w:before="240" w:after="120"/>
    </w:pPr>
    <w:rPr>
      <w:rFonts w:ascii="Liberation Sans" w:eastAsia="Microsoft YaHei" w:hAnsi="Liberation Sans" w:cs="Lucida Sans"/>
      <w:sz w:val="28"/>
      <w:szCs w:val="28"/>
    </w:rPr>
  </w:style>
  <w:style w:type="paragraph" w:styleId="a9">
    <w:name w:val="Body Text"/>
    <w:basedOn w:val="a"/>
    <w:rsid w:val="00E44243"/>
    <w:pPr>
      <w:spacing w:after="140"/>
    </w:pPr>
  </w:style>
  <w:style w:type="paragraph" w:styleId="aa">
    <w:name w:val="List"/>
    <w:basedOn w:val="a9"/>
    <w:rsid w:val="00E44243"/>
    <w:rPr>
      <w:rFonts w:cs="Lucida Sans"/>
    </w:rPr>
  </w:style>
  <w:style w:type="paragraph" w:customStyle="1" w:styleId="11">
    <w:name w:val="Название объекта1"/>
    <w:basedOn w:val="a"/>
    <w:qFormat/>
    <w:rsid w:val="00E44243"/>
    <w:pPr>
      <w:suppressLineNumbers/>
      <w:spacing w:before="120" w:after="120"/>
    </w:pPr>
    <w:rPr>
      <w:rFonts w:cs="Lucida Sans"/>
      <w:i/>
      <w:iCs/>
      <w:sz w:val="24"/>
      <w:szCs w:val="24"/>
    </w:rPr>
  </w:style>
  <w:style w:type="paragraph" w:styleId="ab">
    <w:name w:val="index heading"/>
    <w:basedOn w:val="a"/>
    <w:qFormat/>
    <w:rsid w:val="00E44243"/>
    <w:pPr>
      <w:suppressLineNumbers/>
    </w:pPr>
    <w:rPr>
      <w:rFonts w:cs="Lucida Sans"/>
    </w:rPr>
  </w:style>
  <w:style w:type="paragraph" w:styleId="a5">
    <w:name w:val="Balloon Text"/>
    <w:basedOn w:val="a"/>
    <w:link w:val="a4"/>
    <w:uiPriority w:val="99"/>
    <w:semiHidden/>
    <w:unhideWhenUsed/>
    <w:qFormat/>
    <w:rsid w:val="00E44243"/>
    <w:pPr>
      <w:spacing w:after="0" w:line="240" w:lineRule="auto"/>
    </w:pPr>
    <w:rPr>
      <w:rFonts w:ascii="Tahoma" w:hAnsi="Tahoma" w:cs="Tahoma"/>
      <w:sz w:val="16"/>
      <w:szCs w:val="16"/>
    </w:rPr>
  </w:style>
  <w:style w:type="paragraph" w:styleId="ac">
    <w:name w:val="Normal (Web)"/>
    <w:uiPriority w:val="99"/>
    <w:unhideWhenUsed/>
    <w:qFormat/>
    <w:rsid w:val="00E44243"/>
    <w:pPr>
      <w:spacing w:beforeAutospacing="1" w:afterAutospacing="1"/>
    </w:pPr>
    <w:rPr>
      <w:sz w:val="24"/>
      <w:szCs w:val="24"/>
      <w:lang w:val="en-US" w:eastAsia="zh-CN"/>
    </w:rPr>
  </w:style>
  <w:style w:type="paragraph" w:styleId="ad">
    <w:name w:val="List Paragraph"/>
    <w:basedOn w:val="a"/>
    <w:uiPriority w:val="34"/>
    <w:qFormat/>
    <w:rsid w:val="00E44243"/>
    <w:pPr>
      <w:ind w:left="720"/>
      <w:contextualSpacing/>
    </w:pPr>
  </w:style>
  <w:style w:type="paragraph" w:customStyle="1" w:styleId="ae">
    <w:name w:val="Колонтитул"/>
    <w:basedOn w:val="a"/>
    <w:qFormat/>
    <w:rsid w:val="00E44243"/>
  </w:style>
  <w:style w:type="paragraph" w:customStyle="1" w:styleId="1">
    <w:name w:val="Верхний колонтитул1"/>
    <w:basedOn w:val="a"/>
    <w:link w:val="a6"/>
    <w:uiPriority w:val="99"/>
    <w:unhideWhenUsed/>
    <w:rsid w:val="003E6AED"/>
    <w:pPr>
      <w:tabs>
        <w:tab w:val="center" w:pos="4677"/>
        <w:tab w:val="right" w:pos="9355"/>
      </w:tabs>
      <w:spacing w:after="0" w:line="240" w:lineRule="auto"/>
    </w:pPr>
  </w:style>
  <w:style w:type="paragraph" w:customStyle="1" w:styleId="10">
    <w:name w:val="Нижний колонтитул1"/>
    <w:basedOn w:val="a"/>
    <w:link w:val="a7"/>
    <w:uiPriority w:val="99"/>
    <w:unhideWhenUsed/>
    <w:rsid w:val="003E6AED"/>
    <w:pPr>
      <w:tabs>
        <w:tab w:val="center" w:pos="4677"/>
        <w:tab w:val="right" w:pos="9355"/>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6B8FB-FD1E-4FB4-BC47-4B0DBE77A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61</Pages>
  <Words>24999</Words>
  <Characters>142499</Characters>
  <Application>Microsoft Office Word</Application>
  <DocSecurity>0</DocSecurity>
  <Lines>1187</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dc:creator>
  <cp:lastModifiedBy>Admin</cp:lastModifiedBy>
  <cp:revision>2</cp:revision>
  <cp:lastPrinted>2026-07-01T12:07:00Z</cp:lastPrinted>
  <dcterms:created xsi:type="dcterms:W3CDTF">2026-07-02T11:43:00Z</dcterms:created>
  <dcterms:modified xsi:type="dcterms:W3CDTF">2026-07-02T11:43:00Z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F4F32D378BAD47AC80EF8FF41C25AD06_13</vt:lpwstr>
  </property>
  <property fmtid="{D5CDD505-2E9C-101B-9397-08002B2CF9AE}" pid="3" name="KSOProductBuildVer">
    <vt:lpwstr>1049-12.2.0.23155</vt:lpwstr>
  </property>
</Properties>
</file>