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2" w:rsidRPr="001151FE" w:rsidRDefault="008451B2" w:rsidP="00F42A55">
      <w:pPr>
        <w:autoSpaceDE w:val="0"/>
        <w:autoSpaceDN w:val="0"/>
        <w:adjustRightInd w:val="0"/>
        <w:ind w:firstLine="0"/>
        <w:rPr>
          <w:rFonts w:ascii="Times New Roman" w:hAnsi="Times New Roman"/>
          <w:bCs/>
          <w:sz w:val="28"/>
          <w:szCs w:val="28"/>
        </w:rPr>
      </w:pPr>
    </w:p>
    <w:p w:rsidR="008451B2" w:rsidRPr="001151FE" w:rsidRDefault="008451B2" w:rsidP="00B74932">
      <w:pPr>
        <w:autoSpaceDE w:val="0"/>
        <w:autoSpaceDN w:val="0"/>
        <w:adjustRightInd w:val="0"/>
        <w:ind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A666AA" w:rsidRPr="001151FE" w:rsidRDefault="00A666AA" w:rsidP="00F42A55">
      <w:pPr>
        <w:autoSpaceDE w:val="0"/>
        <w:autoSpaceDN w:val="0"/>
        <w:adjustRightInd w:val="0"/>
        <w:ind w:left="5387" w:firstLine="0"/>
        <w:jc w:val="right"/>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tblPr>
      <w:tblGrid>
        <w:gridCol w:w="147"/>
        <w:gridCol w:w="1250"/>
        <w:gridCol w:w="1277"/>
        <w:gridCol w:w="76"/>
        <w:gridCol w:w="436"/>
        <w:gridCol w:w="420"/>
        <w:gridCol w:w="420"/>
        <w:gridCol w:w="85"/>
        <w:gridCol w:w="5812"/>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__________________________________________________</w:t>
            </w:r>
            <w:r w:rsidR="00F42A55">
              <w:rPr>
                <w:rFonts w:ascii="Times New Roman" w:hAnsi="Times New Roman"/>
                <w:sz w:val="28"/>
                <w:szCs w:val="28"/>
              </w:rPr>
              <w:t>_______________</w:t>
            </w:r>
            <w:r w:rsidRPr="001151FE">
              <w:rPr>
                <w:rFonts w:ascii="Times New Roman" w:hAnsi="Times New Roman"/>
                <w:sz w:val="28"/>
                <w:szCs w:val="28"/>
              </w:rPr>
              <w:t xml:space="preserve">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0" w:name="p7"/>
            <w:bookmarkEnd w:id="0"/>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lastRenderedPageBreak/>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lastRenderedPageBreak/>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9"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10"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2"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p w:rsidR="00F42A55" w:rsidRDefault="00F42A55" w:rsidP="000B1127">
      <w:pPr>
        <w:autoSpaceDE w:val="0"/>
        <w:autoSpaceDN w:val="0"/>
        <w:adjustRightInd w:val="0"/>
        <w:ind w:left="5387" w:firstLine="0"/>
        <w:rPr>
          <w:rFonts w:ascii="Times New Roman" w:hAnsi="Times New Roman"/>
          <w:bCs/>
          <w:sz w:val="28"/>
          <w:szCs w:val="28"/>
        </w:rPr>
      </w:pPr>
    </w:p>
    <w:sectPr w:rsidR="00F42A55" w:rsidSect="000B1127">
      <w:headerReference w:type="default" r:id="rId13"/>
      <w:footerReference w:type="default" r:id="rId14"/>
      <w:headerReference w:type="first" r:id="rId15"/>
      <w:footerReference w:type="first" r:id="rId1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1C" w:rsidRDefault="0003751C" w:rsidP="009476CE">
      <w:r>
        <w:separator/>
      </w:r>
    </w:p>
  </w:endnote>
  <w:endnote w:type="continuationSeparator" w:id="0">
    <w:p w:rsidR="0003751C" w:rsidRDefault="0003751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C37A7C" w:rsidRDefault="007F7F40">
        <w:pPr>
          <w:pStyle w:val="ab"/>
          <w:jc w:val="center"/>
        </w:pPr>
        <w:fldSimple w:instr="PAGE   \* MERGEFORMAT">
          <w:r w:rsidR="00B74932">
            <w:rPr>
              <w:noProof/>
            </w:rPr>
            <w:t>4</w:t>
          </w:r>
        </w:fldSimple>
      </w:p>
    </w:sdtContent>
  </w:sdt>
  <w:p w:rsidR="00C37A7C" w:rsidRDefault="00C37A7C">
    <w:pPr>
      <w:pStyle w:val="ab"/>
    </w:pPr>
  </w:p>
  <w:p w:rsidR="00C37A7C" w:rsidRDefault="00C37A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C37A7C" w:rsidRDefault="007F7F40">
        <w:pPr>
          <w:pStyle w:val="ab"/>
          <w:jc w:val="center"/>
        </w:pPr>
        <w:fldSimple w:instr="PAGE   \* MERGEFORMAT">
          <w:r w:rsidR="0003751C">
            <w:rPr>
              <w:noProof/>
            </w:rPr>
            <w:t>1</w:t>
          </w:r>
        </w:fldSimple>
      </w:p>
    </w:sdtContent>
  </w:sdt>
  <w:p w:rsidR="00C37A7C" w:rsidRDefault="00C37A7C">
    <w:pPr>
      <w:pStyle w:val="ab"/>
    </w:pPr>
  </w:p>
  <w:p w:rsidR="00C37A7C" w:rsidRDefault="00C37A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1C" w:rsidRDefault="0003751C" w:rsidP="009476CE">
      <w:r>
        <w:separator/>
      </w:r>
    </w:p>
  </w:footnote>
  <w:footnote w:type="continuationSeparator" w:id="0">
    <w:p w:rsidR="0003751C" w:rsidRDefault="0003751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C37A7C" w:rsidRDefault="007F7F40">
        <w:pPr>
          <w:pStyle w:val="a9"/>
          <w:jc w:val="center"/>
        </w:pPr>
        <w:fldSimple w:instr="PAGE   \* MERGEFORMAT">
          <w:r w:rsidR="00B74932">
            <w:rPr>
              <w:noProof/>
            </w:rPr>
            <w:t>4</w:t>
          </w:r>
        </w:fldSimple>
      </w:p>
    </w:sdtContent>
  </w:sdt>
  <w:p w:rsidR="00C37A7C" w:rsidRDefault="00C37A7C">
    <w:pPr>
      <w:pStyle w:val="a9"/>
    </w:pPr>
  </w:p>
  <w:p w:rsidR="00C37A7C" w:rsidRDefault="00C37A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C37A7C" w:rsidRDefault="007F7F40">
        <w:pPr>
          <w:pStyle w:val="a9"/>
          <w:jc w:val="center"/>
        </w:pPr>
        <w:fldSimple w:instr="PAGE   \* MERGEFORMAT">
          <w:r w:rsidR="0003751C">
            <w:rPr>
              <w:noProof/>
            </w:rPr>
            <w:t>1</w:t>
          </w:r>
        </w:fldSimple>
      </w:p>
    </w:sdtContent>
  </w:sdt>
  <w:p w:rsidR="00C37A7C" w:rsidRDefault="00C37A7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51C"/>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4E5"/>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32C9"/>
    <w:rsid w:val="000F436D"/>
    <w:rsid w:val="000F57B2"/>
    <w:rsid w:val="000F6A3D"/>
    <w:rsid w:val="000F6D04"/>
    <w:rsid w:val="000F7995"/>
    <w:rsid w:val="00102DEF"/>
    <w:rsid w:val="001054D9"/>
    <w:rsid w:val="0010655C"/>
    <w:rsid w:val="001139C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2FB9"/>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3E5"/>
    <w:rsid w:val="003F3E31"/>
    <w:rsid w:val="003F3E73"/>
    <w:rsid w:val="003F49E2"/>
    <w:rsid w:val="003F4ACF"/>
    <w:rsid w:val="00400AD3"/>
    <w:rsid w:val="004033B8"/>
    <w:rsid w:val="00403AD6"/>
    <w:rsid w:val="00404A35"/>
    <w:rsid w:val="00405B7B"/>
    <w:rsid w:val="004159CB"/>
    <w:rsid w:val="00415C5D"/>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760B5"/>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433"/>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5E5D"/>
    <w:rsid w:val="00617500"/>
    <w:rsid w:val="0062029D"/>
    <w:rsid w:val="006204B7"/>
    <w:rsid w:val="00620562"/>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5FC3"/>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7F7F40"/>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207"/>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893"/>
    <w:rsid w:val="008F2BD4"/>
    <w:rsid w:val="008F39D2"/>
    <w:rsid w:val="008F418B"/>
    <w:rsid w:val="008F533F"/>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021E"/>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1C04"/>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09C4"/>
    <w:rsid w:val="00B72E35"/>
    <w:rsid w:val="00B74932"/>
    <w:rsid w:val="00B74A89"/>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37A7C"/>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2A55"/>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47"/>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46195&amp;dst=2044&amp;field=134&amp;date=11.06.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5&amp;dst=2049&amp;field=134&amp;date=11.06.20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demo=2&amp;base=LAW&amp;n=446194&amp;dst=356&amp;field=134&amp;date=11.06.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3592&amp;dst=234&amp;field=134&amp;date=11.06.2023" TargetMode="External"/><Relationship Id="rId14" Type="http://schemas.openxmlformats.org/officeDocument/2006/relationships/footer" Target="footer1.xml"/><Relationship Id="rId10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C7F7-12CE-4515-A48C-45DB0272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4922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21. Исчерпывающий перечень административных процедур для каждого варианта предос</vt:lpstr>
      <vt:lpstr>        23.1. Прием и регистрация ходатайства об установлении публичного сервитута с при</vt:lpstr>
      <vt:lpstr>        23.2. Формирование и направление межведомственных запросов</vt:lpstr>
      <vt:lpstr>V. Досудебный (внесудебный) порядок </vt:lpstr>
      <vt:lpstr>обжалования заявителем решений и действий (бездействия) органа, предоставляющего</vt:lpstr>
    </vt:vector>
  </TitlesOfParts>
  <Company>*</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2023-11-16T08:50:00Z</cp:lastPrinted>
  <dcterms:created xsi:type="dcterms:W3CDTF">2024-04-12T05:26:00Z</dcterms:created>
  <dcterms:modified xsi:type="dcterms:W3CDTF">2024-04-12T05:26:00Z</dcterms:modified>
</cp:coreProperties>
</file>